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4C619" w14:textId="77777777" w:rsidR="00E002FE" w:rsidRDefault="00E002FE" w:rsidP="00530A1A">
      <w:pPr>
        <w:pStyle w:val="Textkrper"/>
        <w:spacing w:before="90"/>
        <w:ind w:right="123"/>
        <w:jc w:val="both"/>
        <w:rPr>
          <w:rFonts w:asciiTheme="minorHAnsi" w:hAnsiTheme="minorHAnsi" w:cs="Arial"/>
          <w:sz w:val="20"/>
          <w:szCs w:val="20"/>
        </w:rPr>
      </w:pPr>
    </w:p>
    <w:p w14:paraId="7134C61A" w14:textId="55F863D3" w:rsidR="00587038" w:rsidRPr="00562BD8" w:rsidRDefault="00506592" w:rsidP="00530A1A">
      <w:pPr>
        <w:pStyle w:val="Textkrper"/>
        <w:spacing w:before="90"/>
        <w:ind w:right="123"/>
        <w:jc w:val="both"/>
        <w:rPr>
          <w:rFonts w:asciiTheme="minorHAnsi" w:hAnsiTheme="minorHAnsi" w:cs="Arial"/>
          <w:sz w:val="20"/>
          <w:szCs w:val="20"/>
        </w:rPr>
      </w:pPr>
      <w:r w:rsidRPr="00562BD8">
        <w:rPr>
          <w:rFonts w:asciiTheme="minorHAnsi" w:hAnsiTheme="minorHAnsi" w:cs="Arial"/>
          <w:sz w:val="20"/>
          <w:szCs w:val="20"/>
        </w:rPr>
        <w:t>Pri realizácii úloh a</w:t>
      </w:r>
      <w:r w:rsidR="00BD51C0" w:rsidRPr="00562BD8">
        <w:rPr>
          <w:rFonts w:asciiTheme="minorHAnsi" w:hAnsiTheme="minorHAnsi" w:cs="Arial"/>
          <w:sz w:val="20"/>
          <w:szCs w:val="20"/>
        </w:rPr>
        <w:t> </w:t>
      </w:r>
      <w:r w:rsidRPr="00562BD8">
        <w:rPr>
          <w:rFonts w:asciiTheme="minorHAnsi" w:hAnsiTheme="minorHAnsi" w:cs="Arial"/>
          <w:sz w:val="20"/>
          <w:szCs w:val="20"/>
        </w:rPr>
        <w:t>povinností</w:t>
      </w:r>
      <w:r w:rsidR="00BD51C0" w:rsidRPr="00562BD8">
        <w:rPr>
          <w:rFonts w:asciiTheme="minorHAnsi" w:hAnsiTheme="minorHAnsi" w:cs="Arial"/>
          <w:sz w:val="20"/>
          <w:szCs w:val="20"/>
        </w:rPr>
        <w:t xml:space="preserve"> </w:t>
      </w:r>
      <w:r w:rsidR="00BD51C0" w:rsidRPr="00562BD8">
        <w:rPr>
          <w:rFonts w:asciiTheme="minorHAnsi" w:hAnsiTheme="minorHAnsi" w:cs="Arial"/>
          <w:sz w:val="20"/>
          <w:szCs w:val="20"/>
          <w:lang w:val="sk-SK"/>
        </w:rPr>
        <w:t xml:space="preserve">spojených s prevádzkou spoločnosti VACUUMSCHMELZE, s. r. o. </w:t>
      </w:r>
      <w:r w:rsidRPr="00562BD8">
        <w:rPr>
          <w:rFonts w:asciiTheme="minorHAnsi" w:hAnsiTheme="minorHAnsi" w:cs="Arial"/>
          <w:sz w:val="20"/>
          <w:szCs w:val="20"/>
        </w:rPr>
        <w:t>získavame osobné</w:t>
      </w:r>
      <w:r w:rsidR="00267FB8" w:rsidRPr="00562BD8">
        <w:rPr>
          <w:rFonts w:asciiTheme="minorHAnsi" w:hAnsiTheme="minorHAnsi" w:cs="Arial"/>
          <w:sz w:val="20"/>
          <w:szCs w:val="20"/>
        </w:rPr>
        <w:t xml:space="preserve"> </w:t>
      </w:r>
      <w:r w:rsidR="00267FB8" w:rsidRPr="00562BD8">
        <w:rPr>
          <w:rFonts w:asciiTheme="minorHAnsi" w:hAnsiTheme="minorHAnsi" w:cs="Arial"/>
          <w:sz w:val="20"/>
          <w:szCs w:val="20"/>
          <w:lang w:val="sk-SK"/>
        </w:rPr>
        <w:t>údaje</w:t>
      </w:r>
      <w:r w:rsidR="00E25EF8" w:rsidRPr="00562BD8">
        <w:rPr>
          <w:rFonts w:asciiTheme="minorHAnsi" w:hAnsiTheme="minorHAnsi" w:cs="Arial"/>
          <w:sz w:val="20"/>
          <w:szCs w:val="20"/>
        </w:rPr>
        <w:t xml:space="preserve"> </w:t>
      </w:r>
      <w:r w:rsidR="00E51FBB">
        <w:rPr>
          <w:rFonts w:asciiTheme="minorHAnsi" w:hAnsiTheme="minorHAnsi" w:cs="Arial"/>
          <w:sz w:val="20"/>
          <w:szCs w:val="20"/>
        </w:rPr>
        <w:t>vodičov prepravných spoločností</w:t>
      </w:r>
      <w:r w:rsidR="00A33B61" w:rsidRPr="00562BD8">
        <w:rPr>
          <w:rFonts w:asciiTheme="minorHAnsi" w:hAnsiTheme="minorHAnsi" w:cs="Arial"/>
          <w:sz w:val="20"/>
          <w:szCs w:val="20"/>
        </w:rPr>
        <w:t xml:space="preserve"> </w:t>
      </w:r>
      <w:r w:rsidR="003F3FF0" w:rsidRPr="00E002FE">
        <w:rPr>
          <w:rFonts w:asciiTheme="minorHAnsi" w:hAnsiTheme="minorHAnsi" w:cs="Arial"/>
          <w:sz w:val="20"/>
          <w:szCs w:val="20"/>
        </w:rPr>
        <w:t>(dotknuté</w:t>
      </w:r>
      <w:r w:rsidR="00A33B61" w:rsidRPr="00E002FE">
        <w:rPr>
          <w:rFonts w:asciiTheme="minorHAnsi" w:hAnsiTheme="minorHAnsi" w:cs="Arial"/>
          <w:sz w:val="20"/>
          <w:szCs w:val="20"/>
        </w:rPr>
        <w:t xml:space="preserve"> osoby)</w:t>
      </w:r>
      <w:r w:rsidR="00587038" w:rsidRPr="00562BD8">
        <w:rPr>
          <w:rFonts w:asciiTheme="minorHAnsi" w:hAnsiTheme="minorHAnsi" w:cs="Arial"/>
          <w:sz w:val="20"/>
          <w:szCs w:val="20"/>
        </w:rPr>
        <w:t xml:space="preserve">, ktoré spracúvame </w:t>
      </w:r>
      <w:r w:rsidR="00587038" w:rsidRPr="005202EC">
        <w:rPr>
          <w:rFonts w:asciiTheme="minorHAnsi" w:hAnsiTheme="minorHAnsi" w:cs="Arial"/>
          <w:b/>
          <w:sz w:val="20"/>
          <w:szCs w:val="20"/>
          <w:u w:val="single"/>
        </w:rPr>
        <w:t>na základe</w:t>
      </w:r>
      <w:r w:rsidR="00A33B61" w:rsidRPr="00562BD8">
        <w:rPr>
          <w:rFonts w:asciiTheme="minorHAnsi" w:hAnsiTheme="minorHAnsi" w:cs="Arial"/>
          <w:sz w:val="20"/>
          <w:szCs w:val="20"/>
        </w:rPr>
        <w:t>:</w:t>
      </w:r>
      <w:r w:rsidR="00587038" w:rsidRPr="00562BD8">
        <w:rPr>
          <w:rFonts w:asciiTheme="minorHAnsi" w:hAnsiTheme="minorHAnsi" w:cs="Arial"/>
          <w:sz w:val="20"/>
          <w:szCs w:val="20"/>
        </w:rPr>
        <w:t xml:space="preserve"> </w:t>
      </w:r>
    </w:p>
    <w:p w14:paraId="7134C61D" w14:textId="5C9FEC30" w:rsidR="00587038" w:rsidRDefault="0020056D" w:rsidP="00DC79BC">
      <w:pPr>
        <w:pStyle w:val="Textkrper"/>
        <w:spacing w:before="90"/>
        <w:ind w:right="123"/>
        <w:jc w:val="both"/>
        <w:rPr>
          <w:rFonts w:asciiTheme="minorHAnsi" w:hAnsiTheme="minorHAnsi" w:cs="Arial"/>
          <w:sz w:val="20"/>
          <w:szCs w:val="20"/>
          <w:lang w:val="sk-SK"/>
        </w:rPr>
      </w:pPr>
      <w:r>
        <w:rPr>
          <w:rFonts w:asciiTheme="minorHAnsi" w:hAnsiTheme="minorHAnsi" w:cs="Arial"/>
          <w:b/>
          <w:sz w:val="20"/>
          <w:szCs w:val="20"/>
        </w:rPr>
        <w:t>z</w:t>
      </w:r>
      <w:r w:rsidR="00960C01" w:rsidRPr="00960C01">
        <w:rPr>
          <w:rFonts w:asciiTheme="minorHAnsi" w:hAnsiTheme="minorHAnsi" w:cs="Arial"/>
          <w:b/>
          <w:sz w:val="20"/>
          <w:szCs w:val="20"/>
        </w:rPr>
        <w:t>ákonných požiadaviek (vykonávacie nariadenie komisie EÚ 201</w:t>
      </w:r>
      <w:r>
        <w:rPr>
          <w:rFonts w:asciiTheme="minorHAnsi" w:hAnsiTheme="minorHAnsi" w:cs="Arial"/>
          <w:b/>
          <w:sz w:val="20"/>
          <w:szCs w:val="20"/>
        </w:rPr>
        <w:t>5</w:t>
      </w:r>
      <w:r w:rsidR="00960C01" w:rsidRPr="00960C01">
        <w:rPr>
          <w:rFonts w:asciiTheme="minorHAnsi" w:hAnsiTheme="minorHAnsi" w:cs="Arial"/>
          <w:b/>
          <w:sz w:val="20"/>
          <w:szCs w:val="20"/>
        </w:rPr>
        <w:t>/1998, nariadenie EU č. 185/2010, č. 774/2010 a ES č. 300/2008</w:t>
      </w:r>
      <w:r w:rsidR="00960C01">
        <w:rPr>
          <w:rFonts w:asciiTheme="minorHAnsi" w:hAnsiTheme="minorHAnsi" w:cs="Arial"/>
          <w:b/>
          <w:sz w:val="20"/>
          <w:szCs w:val="20"/>
        </w:rPr>
        <w:t xml:space="preserve">, MZV SR č. 11/1975 Zb. </w:t>
      </w:r>
      <w:r>
        <w:rPr>
          <w:rFonts w:asciiTheme="minorHAnsi" w:hAnsiTheme="minorHAnsi" w:cs="Arial"/>
          <w:b/>
          <w:sz w:val="20"/>
          <w:szCs w:val="20"/>
        </w:rPr>
        <w:t>o</w:t>
      </w:r>
      <w:r w:rsidR="00960C01">
        <w:rPr>
          <w:rFonts w:asciiTheme="minorHAnsi" w:hAnsiTheme="minorHAnsi" w:cs="Arial"/>
          <w:b/>
          <w:sz w:val="20"/>
          <w:szCs w:val="20"/>
        </w:rPr>
        <w:t xml:space="preserve"> Dohovore o prepravnej zmluve v medzinárodnej cestnej nákladnej doprave </w:t>
      </w:r>
      <w:r w:rsidR="00960C01" w:rsidRPr="00960C01">
        <w:rPr>
          <w:rFonts w:asciiTheme="minorHAnsi" w:hAnsiTheme="minorHAnsi"/>
          <w:b/>
          <w:sz w:val="20"/>
          <w:szCs w:val="20"/>
        </w:rPr>
        <w:t xml:space="preserve">a oznámením MZV SR č. 163/2008 Z. </w:t>
      </w:r>
      <w:r w:rsidR="00960C01" w:rsidRPr="00960C01">
        <w:rPr>
          <w:rFonts w:asciiTheme="minorHAnsi" w:hAnsiTheme="minorHAnsi"/>
          <w:b/>
          <w:sz w:val="20"/>
          <w:szCs w:val="20"/>
        </w:rPr>
        <w:t>Z</w:t>
      </w:r>
      <w:r w:rsidR="00960C01">
        <w:rPr>
          <w:rFonts w:asciiTheme="minorHAnsi" w:hAnsiTheme="minorHAnsi" w:cs="Arial"/>
          <w:b/>
          <w:sz w:val="20"/>
          <w:szCs w:val="20"/>
        </w:rPr>
        <w:t>. CMR)</w:t>
      </w:r>
      <w:r w:rsidR="00E51FBB" w:rsidRPr="00E51FBB">
        <w:rPr>
          <w:rFonts w:asciiTheme="minorHAnsi" w:hAnsiTheme="minorHAnsi" w:cs="Arial"/>
          <w:b/>
          <w:sz w:val="20"/>
          <w:szCs w:val="20"/>
        </w:rPr>
        <w:t xml:space="preserve"> </w:t>
      </w:r>
      <w:r w:rsidR="00E51FBB">
        <w:rPr>
          <w:rFonts w:asciiTheme="minorHAnsi" w:hAnsiTheme="minorHAnsi" w:cs="Arial"/>
          <w:sz w:val="20"/>
          <w:szCs w:val="20"/>
        </w:rPr>
        <w:t>v s</w:t>
      </w:r>
      <w:r w:rsidR="00E51FBB" w:rsidRPr="00E51FBB">
        <w:rPr>
          <w:rFonts w:asciiTheme="minorHAnsi" w:hAnsiTheme="minorHAnsi" w:cs="Arial"/>
          <w:sz w:val="20"/>
          <w:szCs w:val="20"/>
        </w:rPr>
        <w:t>úvislosti s</w:t>
      </w:r>
      <w:r w:rsidR="00026ED2">
        <w:rPr>
          <w:rFonts w:asciiTheme="minorHAnsi" w:hAnsiTheme="minorHAnsi" w:cs="Arial"/>
          <w:sz w:val="20"/>
          <w:szCs w:val="20"/>
        </w:rPr>
        <w:t xml:space="preserve"> plnením </w:t>
      </w:r>
      <w:r>
        <w:rPr>
          <w:rFonts w:asciiTheme="minorHAnsi" w:hAnsiTheme="minorHAnsi" w:cs="Arial"/>
          <w:sz w:val="20"/>
          <w:szCs w:val="20"/>
        </w:rPr>
        <w:t xml:space="preserve">nariadení a opatrení v </w:t>
      </w:r>
      <w:r w:rsidR="008A47D5">
        <w:rPr>
          <w:rFonts w:asciiTheme="minorHAnsi" w:hAnsiTheme="minorHAnsi" w:cs="Arial"/>
          <w:sz w:val="20"/>
          <w:szCs w:val="20"/>
        </w:rPr>
        <w:t>oblasti bezpečn</w:t>
      </w:r>
      <w:r w:rsidR="005202EC">
        <w:rPr>
          <w:rFonts w:asciiTheme="minorHAnsi" w:hAnsiTheme="minorHAnsi" w:cs="Arial"/>
          <w:sz w:val="20"/>
          <w:szCs w:val="20"/>
        </w:rPr>
        <w:t>ej prepravy tovar</w:t>
      </w:r>
      <w:r>
        <w:rPr>
          <w:rFonts w:asciiTheme="minorHAnsi" w:hAnsiTheme="minorHAnsi" w:cs="Arial"/>
          <w:sz w:val="20"/>
          <w:szCs w:val="20"/>
        </w:rPr>
        <w:t>u</w:t>
      </w:r>
      <w:r w:rsidR="00DC79BC">
        <w:rPr>
          <w:rFonts w:asciiTheme="minorHAnsi" w:hAnsiTheme="minorHAnsi" w:cs="Arial"/>
          <w:sz w:val="20"/>
          <w:szCs w:val="20"/>
        </w:rPr>
        <w:t>.</w:t>
      </w:r>
      <w:r w:rsidR="00E11F07">
        <w:rPr>
          <w:rFonts w:asciiTheme="minorHAnsi" w:hAnsiTheme="minorHAnsi" w:cs="Arial"/>
          <w:sz w:val="20"/>
          <w:szCs w:val="20"/>
          <w:lang w:val="sk-SK"/>
        </w:rPr>
        <w:t xml:space="preserve"> </w:t>
      </w:r>
    </w:p>
    <w:p w14:paraId="027B2216" w14:textId="77777777" w:rsidR="005202EC" w:rsidRPr="00562BD8" w:rsidRDefault="005202EC" w:rsidP="00DC79BC">
      <w:pPr>
        <w:pStyle w:val="Textkrper"/>
        <w:spacing w:before="90"/>
        <w:ind w:right="123"/>
        <w:jc w:val="both"/>
        <w:rPr>
          <w:rFonts w:asciiTheme="minorHAnsi" w:hAnsiTheme="minorHAnsi" w:cs="Arial"/>
          <w:sz w:val="20"/>
          <w:szCs w:val="20"/>
        </w:rPr>
      </w:pPr>
    </w:p>
    <w:p w14:paraId="215C1056" w14:textId="67FB27E4" w:rsidR="00E11F07" w:rsidRDefault="00A33B61" w:rsidP="00DE1AE1">
      <w:pPr>
        <w:ind w:left="532"/>
        <w:jc w:val="both"/>
        <w:rPr>
          <w:rFonts w:asciiTheme="minorHAnsi" w:hAnsiTheme="minorHAnsi" w:cs="Arial"/>
          <w:sz w:val="20"/>
          <w:szCs w:val="20"/>
        </w:rPr>
      </w:pPr>
      <w:r w:rsidRPr="005202EC">
        <w:rPr>
          <w:rFonts w:asciiTheme="minorHAnsi" w:hAnsiTheme="minorHAnsi" w:cs="Arial"/>
          <w:b/>
          <w:sz w:val="20"/>
          <w:szCs w:val="20"/>
          <w:u w:val="single"/>
        </w:rPr>
        <w:t>Za</w:t>
      </w:r>
      <w:r w:rsidR="002F0A89" w:rsidRPr="005202EC">
        <w:rPr>
          <w:rFonts w:asciiTheme="minorHAnsi" w:hAnsiTheme="minorHAnsi" w:cs="Arial"/>
          <w:b/>
          <w:sz w:val="20"/>
          <w:szCs w:val="20"/>
          <w:u w:val="single"/>
        </w:rPr>
        <w:t xml:space="preserve"> týmto </w:t>
      </w:r>
      <w:r w:rsidRPr="005202EC">
        <w:rPr>
          <w:rFonts w:asciiTheme="minorHAnsi" w:hAnsiTheme="minorHAnsi" w:cs="Arial"/>
          <w:b/>
          <w:sz w:val="20"/>
          <w:szCs w:val="20"/>
          <w:u w:val="single"/>
        </w:rPr>
        <w:t>účelom</w:t>
      </w:r>
      <w:r w:rsidR="002F0A89" w:rsidRPr="00562BD8">
        <w:rPr>
          <w:rFonts w:asciiTheme="minorHAnsi" w:hAnsiTheme="minorHAnsi" w:cs="Arial"/>
          <w:sz w:val="20"/>
          <w:szCs w:val="20"/>
        </w:rPr>
        <w:t xml:space="preserve"> </w:t>
      </w:r>
      <w:r w:rsidR="00E11F07">
        <w:rPr>
          <w:rFonts w:asciiTheme="minorHAnsi" w:hAnsiTheme="minorHAnsi" w:cs="Arial"/>
          <w:sz w:val="20"/>
          <w:szCs w:val="20"/>
        </w:rPr>
        <w:t xml:space="preserve">spracúvame osobné údaje </w:t>
      </w:r>
      <w:r w:rsidR="00DC79BC">
        <w:rPr>
          <w:rFonts w:asciiTheme="minorHAnsi" w:hAnsiTheme="minorHAnsi" w:cs="Arial"/>
          <w:sz w:val="20"/>
          <w:szCs w:val="20"/>
        </w:rPr>
        <w:t>vodi</w:t>
      </w:r>
      <w:r w:rsidR="00DC79BC" w:rsidRPr="00DC79BC">
        <w:rPr>
          <w:rFonts w:asciiTheme="minorHAnsi" w:hAnsiTheme="minorHAnsi" w:cs="Arial"/>
          <w:sz w:val="20"/>
          <w:szCs w:val="20"/>
        </w:rPr>
        <w:t>čov p</w:t>
      </w:r>
      <w:r w:rsidR="00DC79BC">
        <w:rPr>
          <w:rFonts w:asciiTheme="minorHAnsi" w:hAnsiTheme="minorHAnsi" w:cs="Arial"/>
          <w:sz w:val="20"/>
          <w:szCs w:val="20"/>
        </w:rPr>
        <w:t>repravných spoločností, ktoré zí</w:t>
      </w:r>
      <w:r w:rsidR="00DC79BC" w:rsidRPr="00DC79BC">
        <w:rPr>
          <w:rFonts w:asciiTheme="minorHAnsi" w:hAnsiTheme="minorHAnsi" w:cs="Arial"/>
          <w:sz w:val="20"/>
          <w:szCs w:val="20"/>
        </w:rPr>
        <w:t xml:space="preserve">skavame od </w:t>
      </w:r>
      <w:r w:rsidR="002412FC" w:rsidRPr="002412FC">
        <w:rPr>
          <w:rFonts w:asciiTheme="minorHAnsi" w:hAnsiTheme="minorHAnsi" w:cs="Arial"/>
          <w:sz w:val="20"/>
          <w:szCs w:val="20"/>
        </w:rPr>
        <w:t>samotného prepravcu</w:t>
      </w:r>
      <w:r w:rsidR="0020056D">
        <w:rPr>
          <w:rFonts w:asciiTheme="minorHAnsi" w:hAnsiTheme="minorHAnsi" w:cs="Arial"/>
          <w:sz w:val="20"/>
          <w:szCs w:val="20"/>
        </w:rPr>
        <w:t>.</w:t>
      </w:r>
      <w:r w:rsidR="00DC79BC">
        <w:rPr>
          <w:rFonts w:asciiTheme="minorHAnsi" w:hAnsiTheme="minorHAnsi" w:cs="Arial"/>
          <w:sz w:val="20"/>
          <w:szCs w:val="20"/>
        </w:rPr>
        <w:t xml:space="preserve"> Ide o bežné osobné údaje </w:t>
      </w:r>
      <w:r w:rsidR="00DC79BC" w:rsidRPr="00DE1AE1">
        <w:rPr>
          <w:rFonts w:asciiTheme="minorHAnsi" w:hAnsiTheme="minorHAnsi" w:cs="Arial"/>
          <w:sz w:val="20"/>
          <w:szCs w:val="20"/>
        </w:rPr>
        <w:t>(</w:t>
      </w:r>
      <w:r w:rsidR="00DE1AE1" w:rsidRPr="00DE1AE1">
        <w:rPr>
          <w:rFonts w:asciiTheme="minorHAnsi" w:hAnsiTheme="minorHAnsi"/>
          <w:sz w:val="20"/>
          <w:szCs w:val="20"/>
        </w:rPr>
        <w:t>meno, priezvisko, číslo občianskeho preukazu vodiča</w:t>
      </w:r>
      <w:r w:rsidR="00DE1AE1">
        <w:rPr>
          <w:sz w:val="24"/>
          <w:szCs w:val="24"/>
        </w:rPr>
        <w:t>)</w:t>
      </w:r>
      <w:r w:rsidR="00E11F07">
        <w:rPr>
          <w:rFonts w:asciiTheme="minorHAnsi" w:hAnsiTheme="minorHAnsi" w:cs="Arial"/>
          <w:sz w:val="20"/>
          <w:szCs w:val="20"/>
        </w:rPr>
        <w:t>.</w:t>
      </w:r>
      <w:r w:rsidR="002412FC">
        <w:rPr>
          <w:rFonts w:asciiTheme="minorHAnsi" w:hAnsiTheme="minorHAnsi" w:cs="Arial"/>
          <w:sz w:val="20"/>
          <w:szCs w:val="20"/>
        </w:rPr>
        <w:t xml:space="preserve"> V</w:t>
      </w:r>
      <w:r w:rsidR="0020056D">
        <w:rPr>
          <w:rFonts w:asciiTheme="minorHAnsi" w:hAnsiTheme="minorHAnsi" w:cs="Arial"/>
          <w:sz w:val="20"/>
          <w:szCs w:val="20"/>
        </w:rPr>
        <w:t> </w:t>
      </w:r>
      <w:r w:rsidR="002412FC">
        <w:rPr>
          <w:rFonts w:asciiTheme="minorHAnsi" w:hAnsiTheme="minorHAnsi" w:cs="Arial"/>
          <w:sz w:val="20"/>
          <w:szCs w:val="20"/>
        </w:rPr>
        <w:t>prípade</w:t>
      </w:r>
      <w:r w:rsidR="0020056D">
        <w:rPr>
          <w:rFonts w:asciiTheme="minorHAnsi" w:hAnsiTheme="minorHAnsi" w:cs="Arial"/>
          <w:sz w:val="20"/>
          <w:szCs w:val="20"/>
        </w:rPr>
        <w:t xml:space="preserve"> leteckých zásielok získavame od zmluvného dopravcu zoznam preškolených vodičov, ktorí môžu prepravovať letecké zásielky. Zoznam obsahuje foto</w:t>
      </w:r>
      <w:r w:rsidR="00B755A4">
        <w:rPr>
          <w:rFonts w:asciiTheme="minorHAnsi" w:hAnsiTheme="minorHAnsi" w:cs="Arial"/>
          <w:sz w:val="20"/>
          <w:szCs w:val="20"/>
        </w:rPr>
        <w:t>grafia</w:t>
      </w:r>
      <w:bookmarkStart w:id="0" w:name="_GoBack"/>
      <w:bookmarkEnd w:id="0"/>
      <w:r w:rsidR="0020056D">
        <w:rPr>
          <w:rFonts w:asciiTheme="minorHAnsi" w:hAnsiTheme="minorHAnsi" w:cs="Arial"/>
          <w:sz w:val="20"/>
          <w:szCs w:val="20"/>
        </w:rPr>
        <w:t>, meno, priezvisko, číslo občianskeho preukazu.</w:t>
      </w:r>
    </w:p>
    <w:p w14:paraId="0F80C70F" w14:textId="77777777" w:rsidR="00E11F07" w:rsidRDefault="00E11F07" w:rsidP="00052B6C">
      <w:pPr>
        <w:pStyle w:val="Textkrper"/>
        <w:ind w:left="892"/>
        <w:jc w:val="both"/>
        <w:rPr>
          <w:rFonts w:asciiTheme="minorHAnsi" w:hAnsiTheme="minorHAnsi" w:cs="Arial"/>
          <w:sz w:val="20"/>
          <w:szCs w:val="20"/>
        </w:rPr>
      </w:pPr>
    </w:p>
    <w:p w14:paraId="7134C620" w14:textId="46255463" w:rsidR="00C135E6" w:rsidRPr="00E11F07" w:rsidRDefault="00506592" w:rsidP="00E11F07">
      <w:pPr>
        <w:pStyle w:val="Textkrper"/>
        <w:ind w:left="0" w:firstLine="532"/>
        <w:jc w:val="both"/>
        <w:rPr>
          <w:rFonts w:asciiTheme="minorHAnsi" w:hAnsiTheme="minorHAnsi" w:cs="Arial"/>
          <w:sz w:val="20"/>
          <w:szCs w:val="20"/>
        </w:rPr>
      </w:pPr>
      <w:r w:rsidRPr="00562BD8">
        <w:rPr>
          <w:rFonts w:asciiTheme="minorHAnsi" w:hAnsiTheme="minorHAnsi" w:cs="Arial"/>
          <w:b/>
          <w:sz w:val="20"/>
          <w:szCs w:val="20"/>
          <w:u w:val="single"/>
        </w:rPr>
        <w:t>Zásady ochrany osobných údajov</w:t>
      </w:r>
    </w:p>
    <w:p w14:paraId="7134C621" w14:textId="77777777" w:rsidR="00BD48D4" w:rsidRPr="00562BD8" w:rsidRDefault="00E75824" w:rsidP="00530A1A">
      <w:pPr>
        <w:ind w:left="532"/>
        <w:jc w:val="both"/>
        <w:rPr>
          <w:rFonts w:asciiTheme="minorHAnsi" w:hAnsiTheme="minorHAnsi" w:cs="Arial"/>
          <w:b/>
          <w:sz w:val="20"/>
          <w:szCs w:val="20"/>
        </w:rPr>
      </w:pPr>
      <w:r w:rsidRPr="00562BD8">
        <w:rPr>
          <w:rFonts w:asciiTheme="minorHAnsi" w:hAnsiTheme="minorHAnsi" w:cs="Arial"/>
          <w:sz w:val="20"/>
          <w:szCs w:val="20"/>
        </w:rPr>
        <w:t xml:space="preserve">Osobné údaje môžu byť spracúvané elektronicky alebo manuálne, pričom sa uplatňujú primerané technické, organizačné a personálne bezpečnostné opatrenia zodpovedajúce spôsobu spracúvania, ktoré sú ustanovené </w:t>
      </w:r>
      <w:r w:rsidR="00CE5FE0" w:rsidRPr="00562BD8">
        <w:rPr>
          <w:rFonts w:asciiTheme="minorHAnsi" w:hAnsiTheme="minorHAnsi" w:cs="Arial"/>
          <w:sz w:val="20"/>
          <w:szCs w:val="20"/>
        </w:rPr>
        <w:t>vo vnútropodnikových smerniciach</w:t>
      </w:r>
      <w:r w:rsidRPr="00562BD8">
        <w:rPr>
          <w:rFonts w:asciiTheme="minorHAnsi" w:hAnsiTheme="minorHAnsi" w:cs="Arial"/>
          <w:sz w:val="20"/>
          <w:szCs w:val="20"/>
        </w:rPr>
        <w:t>. Prístup k Vašim osobným údajom budú ma</w:t>
      </w:r>
      <w:r w:rsidR="002F0A89" w:rsidRPr="00562BD8">
        <w:rPr>
          <w:rFonts w:asciiTheme="minorHAnsi" w:hAnsiTheme="minorHAnsi" w:cs="Arial"/>
          <w:sz w:val="20"/>
          <w:szCs w:val="20"/>
        </w:rPr>
        <w:t xml:space="preserve">ť výlučne osoby poverené </w:t>
      </w:r>
      <w:r w:rsidRPr="00562BD8">
        <w:rPr>
          <w:rFonts w:asciiTheme="minorHAnsi" w:hAnsiTheme="minorHAnsi" w:cs="Arial"/>
          <w:sz w:val="20"/>
          <w:szCs w:val="20"/>
        </w:rPr>
        <w:t>prevádzkovateľom na spracúvanie osobných údajov</w:t>
      </w:r>
      <w:r w:rsidR="00530A1A" w:rsidRPr="00562BD8">
        <w:rPr>
          <w:rFonts w:asciiTheme="minorHAnsi" w:hAnsiTheme="minorHAnsi" w:cs="Arial"/>
          <w:sz w:val="20"/>
          <w:szCs w:val="20"/>
        </w:rPr>
        <w:t>. Všetky osoby prichádzajúce do styku s osobnými údajmi sú viazané mlčanlivosťou.</w:t>
      </w:r>
    </w:p>
    <w:p w14:paraId="7134C622" w14:textId="22FE7377" w:rsidR="00BD48D4" w:rsidRDefault="002F0A89" w:rsidP="00530A1A">
      <w:pPr>
        <w:pStyle w:val="Textkrper"/>
        <w:ind w:right="121"/>
        <w:jc w:val="both"/>
        <w:rPr>
          <w:rFonts w:asciiTheme="minorHAnsi" w:hAnsiTheme="minorHAnsi" w:cs="Arial"/>
          <w:sz w:val="20"/>
          <w:szCs w:val="20"/>
        </w:rPr>
      </w:pPr>
      <w:r w:rsidRPr="00562BD8">
        <w:rPr>
          <w:rFonts w:asciiTheme="minorHAnsi" w:hAnsiTheme="minorHAnsi" w:cs="Arial"/>
          <w:sz w:val="20"/>
          <w:szCs w:val="20"/>
        </w:rPr>
        <w:t>V</w:t>
      </w:r>
      <w:r w:rsidR="00BD48D4" w:rsidRPr="00562BD8">
        <w:rPr>
          <w:rFonts w:asciiTheme="minorHAnsi" w:hAnsiTheme="minorHAnsi" w:cs="Arial"/>
          <w:sz w:val="20"/>
          <w:szCs w:val="20"/>
        </w:rPr>
        <w:t xml:space="preserve">aše osobné údaje budú zálohované, v </w:t>
      </w:r>
      <w:r w:rsidR="006E73A1" w:rsidRPr="00562BD8">
        <w:rPr>
          <w:rFonts w:asciiTheme="minorHAnsi" w:hAnsiTheme="minorHAnsi" w:cs="Arial"/>
          <w:sz w:val="20"/>
          <w:szCs w:val="20"/>
        </w:rPr>
        <w:t xml:space="preserve">súlade s retenčnými pravidlami spoločnosti. </w:t>
      </w:r>
      <w:r w:rsidR="00BD48D4" w:rsidRPr="00562BD8">
        <w:rPr>
          <w:rFonts w:asciiTheme="minorHAnsi" w:hAnsiTheme="minorHAnsi" w:cs="Arial"/>
          <w:sz w:val="20"/>
          <w:szCs w:val="20"/>
        </w:rPr>
        <w:t xml:space="preserve">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w:t>
      </w:r>
    </w:p>
    <w:p w14:paraId="16A0593A" w14:textId="77777777" w:rsidR="008B40FF" w:rsidRPr="00562BD8" w:rsidRDefault="008B40FF" w:rsidP="00530A1A">
      <w:pPr>
        <w:pStyle w:val="Textkrper"/>
        <w:ind w:right="121"/>
        <w:jc w:val="both"/>
        <w:rPr>
          <w:rFonts w:asciiTheme="minorHAnsi" w:hAnsiTheme="minorHAnsi" w:cs="Arial"/>
          <w:sz w:val="20"/>
          <w:szCs w:val="20"/>
        </w:rPr>
      </w:pPr>
    </w:p>
    <w:p w14:paraId="7134C623" w14:textId="5B143D93" w:rsidR="00A33B61" w:rsidRPr="00562BD8" w:rsidRDefault="00A33B61" w:rsidP="00530A1A">
      <w:pPr>
        <w:ind w:left="532"/>
        <w:jc w:val="both"/>
        <w:rPr>
          <w:rFonts w:asciiTheme="minorHAnsi" w:hAnsiTheme="minorHAnsi" w:cs="Arial"/>
          <w:sz w:val="20"/>
          <w:szCs w:val="20"/>
          <w:u w:val="thick"/>
        </w:rPr>
      </w:pPr>
      <w:r w:rsidRPr="00562BD8">
        <w:rPr>
          <w:rFonts w:asciiTheme="minorHAnsi" w:hAnsiTheme="minorHAnsi" w:cs="Arial"/>
          <w:sz w:val="20"/>
          <w:szCs w:val="20"/>
        </w:rPr>
        <w:t>Ak</w:t>
      </w:r>
      <w:r w:rsidRPr="00562BD8">
        <w:rPr>
          <w:rFonts w:asciiTheme="minorHAnsi" w:hAnsiTheme="minorHAnsi" w:cs="Arial"/>
          <w:spacing w:val="-4"/>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2"/>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4"/>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5"/>
          <w:sz w:val="20"/>
          <w:szCs w:val="20"/>
        </w:rPr>
        <w:t xml:space="preserve"> </w:t>
      </w:r>
      <w:r w:rsidRPr="00562BD8">
        <w:rPr>
          <w:rFonts w:asciiTheme="minorHAnsi" w:hAnsiTheme="minorHAnsi" w:cs="Arial"/>
          <w:sz w:val="20"/>
          <w:szCs w:val="20"/>
        </w:rPr>
        <w:t>spracúvame</w:t>
      </w:r>
      <w:r w:rsidRPr="00562BD8">
        <w:rPr>
          <w:rFonts w:asciiTheme="minorHAnsi" w:hAnsiTheme="minorHAnsi" w:cs="Arial"/>
          <w:spacing w:val="-5"/>
          <w:sz w:val="20"/>
          <w:szCs w:val="20"/>
        </w:rPr>
        <w:t xml:space="preserve"> </w:t>
      </w:r>
      <w:r w:rsidRPr="00562BD8">
        <w:rPr>
          <w:rFonts w:asciiTheme="minorHAnsi" w:hAnsiTheme="minorHAnsi" w:cs="Arial"/>
          <w:sz w:val="20"/>
          <w:szCs w:val="20"/>
        </w:rPr>
        <w:t>podľa</w:t>
      </w:r>
      <w:r w:rsidRPr="00562BD8">
        <w:rPr>
          <w:rFonts w:asciiTheme="minorHAnsi" w:hAnsiTheme="minorHAnsi" w:cs="Arial"/>
          <w:spacing w:val="-4"/>
          <w:sz w:val="20"/>
          <w:szCs w:val="20"/>
        </w:rPr>
        <w:t xml:space="preserve"> </w:t>
      </w:r>
      <w:r w:rsidRPr="00562BD8">
        <w:rPr>
          <w:rFonts w:asciiTheme="minorHAnsi" w:hAnsiTheme="minorHAnsi" w:cs="Arial"/>
          <w:b/>
          <w:sz w:val="20"/>
          <w:szCs w:val="20"/>
        </w:rPr>
        <w:t>osobitných</w:t>
      </w:r>
      <w:r w:rsidRPr="00562BD8">
        <w:rPr>
          <w:rFonts w:asciiTheme="minorHAnsi" w:hAnsiTheme="minorHAnsi" w:cs="Arial"/>
          <w:b/>
          <w:spacing w:val="-4"/>
          <w:sz w:val="20"/>
          <w:szCs w:val="20"/>
        </w:rPr>
        <w:t xml:space="preserve"> </w:t>
      </w:r>
      <w:r w:rsidRPr="00562BD8">
        <w:rPr>
          <w:rFonts w:asciiTheme="minorHAnsi" w:hAnsiTheme="minorHAnsi" w:cs="Arial"/>
          <w:b/>
          <w:sz w:val="20"/>
          <w:szCs w:val="20"/>
        </w:rPr>
        <w:t>právnych</w:t>
      </w:r>
      <w:r w:rsidRPr="00562BD8">
        <w:rPr>
          <w:rFonts w:asciiTheme="minorHAnsi" w:hAnsiTheme="minorHAnsi" w:cs="Arial"/>
          <w:b/>
          <w:spacing w:val="-4"/>
          <w:sz w:val="20"/>
          <w:szCs w:val="20"/>
        </w:rPr>
        <w:t xml:space="preserve"> </w:t>
      </w:r>
      <w:r w:rsidRPr="00562BD8">
        <w:rPr>
          <w:rFonts w:asciiTheme="minorHAnsi" w:hAnsiTheme="minorHAnsi" w:cs="Arial"/>
          <w:b/>
          <w:sz w:val="20"/>
          <w:szCs w:val="20"/>
        </w:rPr>
        <w:t>predpisov</w:t>
      </w:r>
      <w:r w:rsidR="00CE5FE0" w:rsidRPr="00562BD8">
        <w:rPr>
          <w:rFonts w:asciiTheme="minorHAnsi" w:hAnsiTheme="minorHAnsi" w:cs="Arial"/>
          <w:b/>
          <w:sz w:val="20"/>
          <w:szCs w:val="20"/>
        </w:rPr>
        <w:t xml:space="preserve"> (</w:t>
      </w:r>
      <w:r w:rsidR="00CE5FE0" w:rsidRPr="00562BD8">
        <w:rPr>
          <w:rFonts w:asciiTheme="minorHAnsi" w:hAnsiTheme="minorHAnsi" w:cs="Arial"/>
          <w:b/>
          <w:sz w:val="20"/>
          <w:szCs w:val="20"/>
          <w:lang w:val="sk-SK"/>
        </w:rPr>
        <w:t>zákonné požiadavky</w:t>
      </w:r>
      <w:r w:rsidR="00CE5FE0" w:rsidRPr="00562BD8">
        <w:rPr>
          <w:rFonts w:asciiTheme="minorHAnsi" w:hAnsiTheme="minorHAnsi" w:cs="Arial"/>
          <w:b/>
          <w:sz w:val="20"/>
          <w:szCs w:val="20"/>
        </w:rPr>
        <w:t>)</w:t>
      </w:r>
      <w:r w:rsidRPr="00562BD8">
        <w:rPr>
          <w:rFonts w:asciiTheme="minorHAnsi" w:hAnsiTheme="minorHAnsi" w:cs="Arial"/>
          <w:sz w:val="20"/>
          <w:szCs w:val="20"/>
        </w:rPr>
        <w:t>,</w:t>
      </w:r>
      <w:r w:rsidRPr="00562BD8">
        <w:rPr>
          <w:rFonts w:asciiTheme="minorHAnsi" w:hAnsiTheme="minorHAnsi" w:cs="Arial"/>
          <w:spacing w:val="-3"/>
          <w:sz w:val="20"/>
          <w:szCs w:val="20"/>
        </w:rPr>
        <w:t xml:space="preserve"> </w:t>
      </w:r>
      <w:r w:rsidRPr="00562BD8">
        <w:rPr>
          <w:rFonts w:asciiTheme="minorHAnsi" w:hAnsiTheme="minorHAnsi" w:cs="Arial"/>
          <w:sz w:val="20"/>
          <w:szCs w:val="20"/>
        </w:rPr>
        <w:t>neposkytnutie Vašich</w:t>
      </w:r>
      <w:r w:rsidRPr="00562BD8">
        <w:rPr>
          <w:rFonts w:asciiTheme="minorHAnsi" w:hAnsiTheme="minorHAnsi" w:cs="Arial"/>
          <w:spacing w:val="-4"/>
          <w:sz w:val="20"/>
          <w:szCs w:val="20"/>
        </w:rPr>
        <w:t xml:space="preserve"> </w:t>
      </w:r>
      <w:r w:rsidRPr="00562BD8">
        <w:rPr>
          <w:rFonts w:asciiTheme="minorHAnsi" w:hAnsiTheme="minorHAnsi" w:cs="Arial"/>
          <w:sz w:val="20"/>
          <w:szCs w:val="20"/>
        </w:rPr>
        <w:t>osobných</w:t>
      </w:r>
      <w:r w:rsidRPr="00562BD8">
        <w:rPr>
          <w:rFonts w:asciiTheme="minorHAnsi" w:hAnsiTheme="minorHAnsi" w:cs="Arial"/>
          <w:spacing w:val="-2"/>
          <w:sz w:val="20"/>
          <w:szCs w:val="20"/>
        </w:rPr>
        <w:t xml:space="preserve"> </w:t>
      </w:r>
      <w:r w:rsidRPr="00562BD8">
        <w:rPr>
          <w:rFonts w:asciiTheme="minorHAnsi" w:hAnsiTheme="minorHAnsi" w:cs="Arial"/>
          <w:sz w:val="20"/>
          <w:szCs w:val="20"/>
        </w:rPr>
        <w:t>údajov</w:t>
      </w:r>
      <w:r w:rsidRPr="00562BD8">
        <w:rPr>
          <w:rFonts w:asciiTheme="minorHAnsi" w:hAnsiTheme="minorHAnsi" w:cs="Arial"/>
          <w:spacing w:val="-2"/>
          <w:sz w:val="20"/>
          <w:szCs w:val="20"/>
        </w:rPr>
        <w:t xml:space="preserve"> </w:t>
      </w:r>
      <w:r w:rsidRPr="00562BD8">
        <w:rPr>
          <w:rFonts w:asciiTheme="minorHAnsi" w:hAnsiTheme="minorHAnsi" w:cs="Arial"/>
          <w:sz w:val="20"/>
          <w:szCs w:val="20"/>
        </w:rPr>
        <w:t>by</w:t>
      </w:r>
      <w:r w:rsidRPr="00562BD8">
        <w:rPr>
          <w:rFonts w:asciiTheme="minorHAnsi" w:hAnsiTheme="minorHAnsi" w:cs="Arial"/>
          <w:spacing w:val="-9"/>
          <w:sz w:val="20"/>
          <w:szCs w:val="20"/>
        </w:rPr>
        <w:t xml:space="preserve"> </w:t>
      </w:r>
      <w:r w:rsidRPr="00562BD8">
        <w:rPr>
          <w:rFonts w:asciiTheme="minorHAnsi" w:hAnsiTheme="minorHAnsi" w:cs="Arial"/>
          <w:sz w:val="20"/>
          <w:szCs w:val="20"/>
        </w:rPr>
        <w:t>mohlo mať</w:t>
      </w:r>
      <w:r w:rsidRPr="00562BD8">
        <w:rPr>
          <w:rFonts w:asciiTheme="minorHAnsi" w:hAnsiTheme="minorHAnsi" w:cs="Arial"/>
          <w:spacing w:val="-4"/>
          <w:sz w:val="20"/>
          <w:szCs w:val="20"/>
        </w:rPr>
        <w:t xml:space="preserve"> </w:t>
      </w:r>
      <w:r w:rsidRPr="00562BD8">
        <w:rPr>
          <w:rFonts w:asciiTheme="minorHAnsi" w:hAnsiTheme="minorHAnsi" w:cs="Arial"/>
          <w:sz w:val="20"/>
          <w:szCs w:val="20"/>
        </w:rPr>
        <w:t xml:space="preserve">za následok nemožnosť realizácie úloh vyplývajúcich </w:t>
      </w:r>
      <w:r w:rsidR="00CE5FE0" w:rsidRPr="00562BD8">
        <w:rPr>
          <w:rFonts w:asciiTheme="minorHAnsi" w:hAnsiTheme="minorHAnsi" w:cs="Arial"/>
          <w:sz w:val="20"/>
          <w:szCs w:val="20"/>
        </w:rPr>
        <w:t>zamestn</w:t>
      </w:r>
      <w:r w:rsidR="00CE5FE0" w:rsidRPr="00562BD8">
        <w:rPr>
          <w:rFonts w:asciiTheme="minorHAnsi" w:hAnsiTheme="minorHAnsi" w:cs="Arial"/>
          <w:sz w:val="20"/>
          <w:szCs w:val="20"/>
          <w:lang w:val="sk-SK"/>
        </w:rPr>
        <w:t>á</w:t>
      </w:r>
      <w:r w:rsidR="00CE5FE0" w:rsidRPr="00562BD8">
        <w:rPr>
          <w:rFonts w:asciiTheme="minorHAnsi" w:hAnsiTheme="minorHAnsi" w:cs="Arial"/>
          <w:sz w:val="20"/>
          <w:szCs w:val="20"/>
        </w:rPr>
        <w:t xml:space="preserve">vateľovi </w:t>
      </w:r>
      <w:r w:rsidRPr="00562BD8">
        <w:rPr>
          <w:rFonts w:asciiTheme="minorHAnsi" w:hAnsiTheme="minorHAnsi" w:cs="Arial"/>
          <w:sz w:val="20"/>
          <w:szCs w:val="20"/>
        </w:rPr>
        <w:t>zo zákona, čo môže viesť k</w:t>
      </w:r>
      <w:r w:rsidR="00DE1AE1">
        <w:rPr>
          <w:rFonts w:asciiTheme="minorHAnsi" w:hAnsiTheme="minorHAnsi" w:cs="Arial"/>
          <w:sz w:val="20"/>
          <w:szCs w:val="20"/>
        </w:rPr>
        <w:t> neuzavretiu alebo zru</w:t>
      </w:r>
      <w:r w:rsidR="00DE1AE1" w:rsidRPr="00DE1AE1">
        <w:rPr>
          <w:rFonts w:asciiTheme="minorHAnsi" w:hAnsiTheme="minorHAnsi" w:cs="Arial"/>
          <w:sz w:val="20"/>
          <w:szCs w:val="20"/>
        </w:rPr>
        <w:t>šeniu zmluvy /spolupráce.</w:t>
      </w:r>
      <w:r w:rsidR="00CE5FE0" w:rsidRPr="00562BD8">
        <w:rPr>
          <w:rFonts w:asciiTheme="minorHAnsi" w:hAnsiTheme="minorHAnsi" w:cs="Arial"/>
          <w:sz w:val="20"/>
          <w:szCs w:val="20"/>
        </w:rPr>
        <w:t>.</w:t>
      </w:r>
    </w:p>
    <w:p w14:paraId="2F5E9EA7" w14:textId="289B7E32" w:rsidR="00CD1DF8" w:rsidRPr="00CB01C5" w:rsidRDefault="00CD1DF8" w:rsidP="00CB01C5">
      <w:pPr>
        <w:pStyle w:val="Default"/>
        <w:rPr>
          <w:sz w:val="22"/>
          <w:szCs w:val="22"/>
          <w:lang w:val="sk"/>
        </w:rPr>
      </w:pPr>
    </w:p>
    <w:p w14:paraId="7134C624" w14:textId="2552A889" w:rsidR="00C135E6" w:rsidRPr="00562BD8" w:rsidRDefault="00587038" w:rsidP="00530A1A">
      <w:pPr>
        <w:pStyle w:val="Textkrper"/>
        <w:spacing w:before="90"/>
        <w:jc w:val="both"/>
        <w:rPr>
          <w:rFonts w:asciiTheme="minorHAnsi" w:hAnsiTheme="minorHAnsi" w:cs="Arial"/>
          <w:b/>
          <w:sz w:val="20"/>
          <w:szCs w:val="20"/>
        </w:rPr>
      </w:pPr>
      <w:r w:rsidRPr="00562BD8">
        <w:rPr>
          <w:rFonts w:asciiTheme="minorHAnsi" w:hAnsiTheme="minorHAnsi" w:cs="Arial"/>
          <w:b/>
          <w:sz w:val="20"/>
          <w:szCs w:val="20"/>
          <w:u w:val="single"/>
        </w:rPr>
        <w:t xml:space="preserve">Príjemcami Vašich osobných </w:t>
      </w:r>
      <w:r w:rsidR="00B22AFC" w:rsidRPr="00562BD8">
        <w:rPr>
          <w:rFonts w:asciiTheme="minorHAnsi" w:hAnsiTheme="minorHAnsi" w:cs="Arial"/>
          <w:b/>
          <w:sz w:val="20"/>
          <w:szCs w:val="20"/>
          <w:u w:val="single"/>
        </w:rPr>
        <w:t>údajov</w:t>
      </w:r>
      <w:r w:rsidR="00B22AFC">
        <w:rPr>
          <w:rFonts w:asciiTheme="minorHAnsi" w:hAnsiTheme="minorHAnsi" w:cs="Arial"/>
          <w:b/>
          <w:sz w:val="20"/>
          <w:szCs w:val="20"/>
          <w:u w:val="single"/>
        </w:rPr>
        <w:t>,</w:t>
      </w:r>
    </w:p>
    <w:p w14:paraId="7134C625" w14:textId="67EB1C14" w:rsidR="00987E27" w:rsidRDefault="00CB01C5" w:rsidP="00530A1A">
      <w:pPr>
        <w:pStyle w:val="Textkrper"/>
        <w:spacing w:before="90"/>
        <w:jc w:val="both"/>
        <w:rPr>
          <w:rFonts w:asciiTheme="minorHAnsi" w:hAnsiTheme="minorHAnsi" w:cs="Arial"/>
          <w:sz w:val="20"/>
          <w:szCs w:val="20"/>
          <w:lang w:val="sk-SK"/>
        </w:rPr>
      </w:pPr>
      <w:r>
        <w:rPr>
          <w:rFonts w:asciiTheme="minorHAnsi" w:hAnsiTheme="minorHAnsi" w:cs="Arial"/>
          <w:sz w:val="20"/>
          <w:szCs w:val="20"/>
        </w:rPr>
        <w:t>M</w:t>
      </w:r>
      <w:r w:rsidR="00B22AFC">
        <w:rPr>
          <w:rFonts w:asciiTheme="minorHAnsi" w:hAnsiTheme="minorHAnsi" w:cs="Arial"/>
          <w:sz w:val="20"/>
          <w:szCs w:val="20"/>
        </w:rPr>
        <w:t>ôžu</w:t>
      </w:r>
      <w:r>
        <w:rPr>
          <w:rFonts w:asciiTheme="minorHAnsi" w:hAnsiTheme="minorHAnsi" w:cs="Arial"/>
          <w:sz w:val="20"/>
          <w:szCs w:val="20"/>
        </w:rPr>
        <w:t xml:space="preserve"> to</w:t>
      </w:r>
      <w:r w:rsidR="00E11F07">
        <w:rPr>
          <w:rFonts w:asciiTheme="minorHAnsi" w:hAnsiTheme="minorHAnsi" w:cs="Arial"/>
          <w:sz w:val="20"/>
          <w:szCs w:val="20"/>
          <w:lang w:val="sk-SK"/>
        </w:rPr>
        <w:t xml:space="preserve"> byť oprávnené subjekty podľa osobitného predpisu ako napr. orgány činné v trestnom konaní a pod.</w:t>
      </w:r>
    </w:p>
    <w:p w14:paraId="77D89D8F" w14:textId="69EF07E2" w:rsidR="00176924" w:rsidRDefault="00506592" w:rsidP="00530A1A">
      <w:pPr>
        <w:pStyle w:val="Textkrper"/>
        <w:jc w:val="both"/>
        <w:rPr>
          <w:rFonts w:asciiTheme="minorHAnsi" w:hAnsiTheme="minorHAnsi" w:cs="Arial"/>
          <w:spacing w:val="-60"/>
          <w:sz w:val="20"/>
          <w:szCs w:val="20"/>
          <w:u w:val="single"/>
        </w:rPr>
      </w:pPr>
      <w:r w:rsidRPr="00562BD8">
        <w:rPr>
          <w:rFonts w:asciiTheme="minorHAnsi" w:hAnsiTheme="minorHAnsi" w:cs="Arial"/>
          <w:spacing w:val="-60"/>
          <w:sz w:val="20"/>
          <w:szCs w:val="20"/>
          <w:u w:val="single"/>
        </w:rPr>
        <w:t xml:space="preserve"> </w:t>
      </w:r>
    </w:p>
    <w:p w14:paraId="7134C626" w14:textId="5ABBF5FC" w:rsidR="00C135E6" w:rsidRPr="00562BD8" w:rsidRDefault="00506592" w:rsidP="00530A1A">
      <w:pPr>
        <w:pStyle w:val="Textkrper"/>
        <w:jc w:val="both"/>
        <w:rPr>
          <w:rFonts w:asciiTheme="minorHAnsi" w:hAnsiTheme="minorHAnsi" w:cs="Arial"/>
          <w:b/>
          <w:sz w:val="20"/>
          <w:szCs w:val="20"/>
        </w:rPr>
      </w:pPr>
      <w:r w:rsidRPr="00562BD8">
        <w:rPr>
          <w:rFonts w:asciiTheme="minorHAnsi" w:hAnsiTheme="minorHAnsi" w:cs="Arial"/>
          <w:b/>
          <w:sz w:val="20"/>
          <w:szCs w:val="20"/>
          <w:u w:val="single"/>
        </w:rPr>
        <w:t>Budú Vaše osobné údaje poskytnuté mimo Európskej únie?</w:t>
      </w:r>
    </w:p>
    <w:p w14:paraId="7134C627" w14:textId="4D89DBF6" w:rsidR="00C135E6" w:rsidRPr="00562BD8" w:rsidRDefault="00E11F07" w:rsidP="00530A1A">
      <w:pPr>
        <w:pStyle w:val="Textkrper"/>
        <w:spacing w:before="90"/>
        <w:jc w:val="both"/>
        <w:rPr>
          <w:rFonts w:asciiTheme="minorHAnsi" w:hAnsiTheme="minorHAnsi" w:cs="Arial"/>
          <w:sz w:val="20"/>
          <w:szCs w:val="20"/>
        </w:rPr>
      </w:pPr>
      <w:r>
        <w:rPr>
          <w:rFonts w:asciiTheme="minorHAnsi" w:hAnsiTheme="minorHAnsi" w:cs="Arial"/>
          <w:sz w:val="20"/>
          <w:szCs w:val="20"/>
        </w:rPr>
        <w:t>Prenos do tretích krajín alebo medzinárodných organizácií sa nevykonáva</w:t>
      </w:r>
      <w:r w:rsidR="00B22AFC">
        <w:rPr>
          <w:rFonts w:asciiTheme="minorHAnsi" w:hAnsiTheme="minorHAnsi" w:cs="Arial"/>
          <w:sz w:val="20"/>
          <w:szCs w:val="20"/>
        </w:rPr>
        <w:t>.</w:t>
      </w:r>
    </w:p>
    <w:p w14:paraId="357E7085" w14:textId="77777777" w:rsidR="00CB01C5" w:rsidRDefault="00506592" w:rsidP="00CB01C5">
      <w:pPr>
        <w:pStyle w:val="Textkrper"/>
        <w:spacing w:before="90"/>
        <w:jc w:val="both"/>
        <w:rPr>
          <w:rFonts w:asciiTheme="minorHAnsi" w:hAnsiTheme="minorHAnsi" w:cs="Arial"/>
          <w:spacing w:val="-60"/>
          <w:sz w:val="20"/>
          <w:szCs w:val="20"/>
          <w:u w:val="single"/>
        </w:rPr>
      </w:pPr>
      <w:r w:rsidRPr="00562BD8">
        <w:rPr>
          <w:rFonts w:asciiTheme="minorHAnsi" w:hAnsiTheme="minorHAnsi" w:cs="Arial"/>
          <w:spacing w:val="-60"/>
          <w:sz w:val="20"/>
          <w:szCs w:val="20"/>
          <w:u w:val="single"/>
        </w:rPr>
        <w:t xml:space="preserve"> </w:t>
      </w:r>
    </w:p>
    <w:p w14:paraId="7134C628" w14:textId="02774AD5" w:rsidR="00C135E6" w:rsidRPr="00562BD8" w:rsidRDefault="001B1DD7" w:rsidP="00CB01C5">
      <w:pPr>
        <w:pStyle w:val="Textkrper"/>
        <w:spacing w:before="90"/>
        <w:jc w:val="both"/>
        <w:rPr>
          <w:rFonts w:asciiTheme="minorHAnsi" w:hAnsiTheme="minorHAnsi" w:cs="Arial"/>
          <w:b/>
          <w:sz w:val="20"/>
          <w:szCs w:val="20"/>
        </w:rPr>
      </w:pPr>
      <w:r w:rsidRPr="00176924">
        <w:rPr>
          <w:rFonts w:asciiTheme="minorHAnsi" w:hAnsiTheme="minorHAnsi" w:cs="Arial"/>
          <w:b/>
          <w:sz w:val="20"/>
          <w:szCs w:val="20"/>
          <w:u w:val="single"/>
        </w:rPr>
        <w:t>B</w:t>
      </w:r>
      <w:r w:rsidR="00506592" w:rsidRPr="00176924">
        <w:rPr>
          <w:rFonts w:asciiTheme="minorHAnsi" w:hAnsiTheme="minorHAnsi" w:cs="Arial"/>
          <w:b/>
          <w:sz w:val="20"/>
          <w:szCs w:val="20"/>
          <w:u w:val="single"/>
        </w:rPr>
        <w:t>udú</w:t>
      </w:r>
      <w:r w:rsidR="00506592" w:rsidRPr="00562BD8">
        <w:rPr>
          <w:rFonts w:asciiTheme="minorHAnsi" w:hAnsiTheme="minorHAnsi" w:cs="Arial"/>
          <w:b/>
          <w:sz w:val="20"/>
          <w:szCs w:val="20"/>
          <w:u w:val="single"/>
        </w:rPr>
        <w:t xml:space="preserve"> Vaše údaje použité na automatizované individuálne rozhodovanie?</w:t>
      </w:r>
    </w:p>
    <w:p w14:paraId="7134C629" w14:textId="77777777" w:rsidR="00C135E6" w:rsidRPr="00562BD8" w:rsidRDefault="00506592" w:rsidP="00D25C83">
      <w:pPr>
        <w:ind w:left="532"/>
        <w:rPr>
          <w:rFonts w:asciiTheme="minorHAnsi" w:hAnsiTheme="minorHAnsi" w:cs="Arial"/>
          <w:b/>
          <w:sz w:val="20"/>
          <w:szCs w:val="20"/>
        </w:rPr>
      </w:pPr>
      <w:r w:rsidRPr="00562BD8">
        <w:rPr>
          <w:rFonts w:asciiTheme="minorHAnsi" w:hAnsiTheme="minorHAnsi" w:cs="Arial"/>
          <w:sz w:val="20"/>
          <w:szCs w:val="20"/>
        </w:rPr>
        <w:t>Osobné údaje nebudú použité na automatizované individuálne rozhodovanie vrátane profilovania.</w:t>
      </w:r>
    </w:p>
    <w:p w14:paraId="7491A080" w14:textId="77777777" w:rsidR="00E11F07" w:rsidRDefault="00506592" w:rsidP="00530A1A">
      <w:pPr>
        <w:pStyle w:val="Textkrper"/>
        <w:jc w:val="both"/>
        <w:rPr>
          <w:rFonts w:asciiTheme="minorHAnsi" w:hAnsiTheme="minorHAnsi" w:cs="Arial"/>
          <w:spacing w:val="-60"/>
          <w:sz w:val="20"/>
          <w:szCs w:val="20"/>
          <w:u w:val="single"/>
        </w:rPr>
      </w:pPr>
      <w:r w:rsidRPr="00562BD8">
        <w:rPr>
          <w:rFonts w:asciiTheme="minorHAnsi" w:hAnsiTheme="minorHAnsi" w:cs="Arial"/>
          <w:spacing w:val="-60"/>
          <w:sz w:val="20"/>
          <w:szCs w:val="20"/>
          <w:u w:val="single"/>
        </w:rPr>
        <w:t xml:space="preserve"> </w:t>
      </w:r>
    </w:p>
    <w:p w14:paraId="6E4B538A" w14:textId="77777777" w:rsidR="00176924" w:rsidRDefault="00176924" w:rsidP="00530A1A">
      <w:pPr>
        <w:pStyle w:val="Textkrper"/>
        <w:jc w:val="both"/>
        <w:rPr>
          <w:rFonts w:asciiTheme="minorHAnsi" w:hAnsiTheme="minorHAnsi" w:cs="Arial"/>
          <w:b/>
          <w:sz w:val="20"/>
          <w:szCs w:val="20"/>
          <w:u w:val="single"/>
        </w:rPr>
      </w:pPr>
    </w:p>
    <w:p w14:paraId="7134C62A" w14:textId="2F51C04F" w:rsidR="00C135E6" w:rsidRPr="00562BD8" w:rsidRDefault="00506592" w:rsidP="00530A1A">
      <w:pPr>
        <w:pStyle w:val="Textkrper"/>
        <w:jc w:val="both"/>
        <w:rPr>
          <w:rFonts w:asciiTheme="minorHAnsi" w:hAnsiTheme="minorHAnsi" w:cs="Arial"/>
          <w:b/>
          <w:sz w:val="20"/>
          <w:szCs w:val="20"/>
        </w:rPr>
      </w:pPr>
      <w:r w:rsidRPr="0057300B">
        <w:rPr>
          <w:rFonts w:asciiTheme="minorHAnsi" w:hAnsiTheme="minorHAnsi" w:cs="Arial"/>
          <w:b/>
          <w:sz w:val="20"/>
          <w:szCs w:val="20"/>
          <w:u w:val="single"/>
        </w:rPr>
        <w:t>Ako dlho budú Vaše osobné údaje uchovávane?</w:t>
      </w:r>
    </w:p>
    <w:p w14:paraId="724250FD" w14:textId="529AB0B8" w:rsidR="007F3F52" w:rsidRPr="00562BD8" w:rsidRDefault="00813590" w:rsidP="00CA34DF">
      <w:pPr>
        <w:pStyle w:val="Textkrper"/>
        <w:spacing w:before="90"/>
        <w:ind w:right="55"/>
        <w:jc w:val="both"/>
        <w:rPr>
          <w:rFonts w:asciiTheme="minorHAnsi" w:hAnsiTheme="minorHAnsi" w:cs="Arial"/>
          <w:sz w:val="20"/>
          <w:szCs w:val="20"/>
        </w:rPr>
      </w:pPr>
      <w:r>
        <w:rPr>
          <w:rFonts w:asciiTheme="minorHAnsi" w:hAnsiTheme="minorHAnsi" w:cs="Arial"/>
          <w:sz w:val="20"/>
          <w:szCs w:val="20"/>
        </w:rPr>
        <w:t xml:space="preserve">Osobné údaje vodičov prepravných spoločností uvádzané v CMR sa archivujú 10 rokov. Zoznamy oprávnených vodičov, ktoré poskytuje zmluvný dopravca sa archivujú po dobu nevyhnutnú na splnenie účelu, po aktualizácií sa likvidujú.  </w:t>
      </w:r>
    </w:p>
    <w:p w14:paraId="1D45C0BB" w14:textId="77777777" w:rsidR="00176924" w:rsidRDefault="00176924" w:rsidP="00530A1A">
      <w:pPr>
        <w:pStyle w:val="Textkrper"/>
        <w:ind w:right="116"/>
        <w:jc w:val="both"/>
        <w:rPr>
          <w:rFonts w:asciiTheme="minorHAnsi" w:hAnsiTheme="minorHAnsi" w:cs="Arial"/>
          <w:b/>
          <w:sz w:val="20"/>
          <w:szCs w:val="20"/>
          <w:u w:val="single"/>
        </w:rPr>
      </w:pPr>
    </w:p>
    <w:p w14:paraId="434347BF" w14:textId="77777777" w:rsidR="00176924" w:rsidRDefault="00176924" w:rsidP="00530A1A">
      <w:pPr>
        <w:pStyle w:val="Textkrper"/>
        <w:ind w:right="116"/>
        <w:jc w:val="both"/>
        <w:rPr>
          <w:rFonts w:asciiTheme="minorHAnsi" w:hAnsiTheme="minorHAnsi" w:cs="Arial"/>
          <w:b/>
          <w:sz w:val="20"/>
          <w:szCs w:val="20"/>
          <w:u w:val="single"/>
        </w:rPr>
      </w:pPr>
    </w:p>
    <w:p w14:paraId="7134C62D" w14:textId="4F7B2B91" w:rsidR="00530A1A" w:rsidRPr="00562BD8" w:rsidRDefault="00530A1A" w:rsidP="00530A1A">
      <w:pPr>
        <w:pStyle w:val="Textkrper"/>
        <w:ind w:right="116"/>
        <w:jc w:val="both"/>
        <w:rPr>
          <w:rFonts w:asciiTheme="minorHAnsi" w:hAnsiTheme="minorHAnsi" w:cs="Arial"/>
          <w:sz w:val="20"/>
          <w:szCs w:val="20"/>
        </w:rPr>
      </w:pPr>
      <w:r w:rsidRPr="00562BD8">
        <w:rPr>
          <w:rFonts w:asciiTheme="minorHAnsi" w:hAnsiTheme="minorHAnsi" w:cs="Arial"/>
          <w:b/>
          <w:sz w:val="20"/>
          <w:szCs w:val="20"/>
          <w:u w:val="single"/>
        </w:rPr>
        <w:t>Na koho sa m</w:t>
      </w:r>
      <w:r w:rsidRPr="00562BD8">
        <w:rPr>
          <w:rFonts w:asciiTheme="minorHAnsi" w:hAnsiTheme="minorHAnsi" w:cs="Arial"/>
          <w:b/>
          <w:sz w:val="20"/>
          <w:szCs w:val="20"/>
          <w:u w:val="single"/>
          <w:lang w:val="sk-SK"/>
        </w:rPr>
        <w:t>ôžete obrátiť v prípade nejasností</w:t>
      </w:r>
      <w:r w:rsidRPr="00562BD8">
        <w:rPr>
          <w:rFonts w:asciiTheme="minorHAnsi" w:hAnsiTheme="minorHAnsi" w:cs="Arial"/>
          <w:b/>
          <w:sz w:val="20"/>
          <w:szCs w:val="20"/>
          <w:u w:val="single"/>
        </w:rPr>
        <w:t xml:space="preserve"> v ot</w:t>
      </w:r>
      <w:r w:rsidRPr="00562BD8">
        <w:rPr>
          <w:rFonts w:asciiTheme="minorHAnsi" w:hAnsiTheme="minorHAnsi" w:cs="Arial"/>
          <w:b/>
          <w:sz w:val="20"/>
          <w:szCs w:val="20"/>
          <w:u w:val="single"/>
          <w:lang w:val="sk-SK"/>
        </w:rPr>
        <w:t>ázkach spracúvania Vašich osobných údajov v našej spoločnosti</w:t>
      </w:r>
      <w:r w:rsidRPr="00562BD8">
        <w:rPr>
          <w:rFonts w:asciiTheme="minorHAnsi" w:hAnsiTheme="minorHAnsi" w:cs="Arial"/>
          <w:sz w:val="20"/>
          <w:szCs w:val="20"/>
        </w:rPr>
        <w:t>?</w:t>
      </w:r>
    </w:p>
    <w:p w14:paraId="7134C62E" w14:textId="77777777" w:rsidR="00530A1A" w:rsidRPr="00562BD8" w:rsidRDefault="00D25C83" w:rsidP="00530A1A">
      <w:pPr>
        <w:pStyle w:val="Textkrper"/>
        <w:ind w:right="116"/>
        <w:jc w:val="both"/>
        <w:rPr>
          <w:rFonts w:asciiTheme="minorHAnsi" w:hAnsiTheme="minorHAnsi" w:cs="Arial"/>
          <w:sz w:val="20"/>
          <w:szCs w:val="20"/>
          <w:lang w:val="sk-SK"/>
        </w:rPr>
      </w:pPr>
      <w:r>
        <w:rPr>
          <w:rFonts w:asciiTheme="minorHAnsi" w:hAnsiTheme="minorHAnsi" w:cs="Arial"/>
          <w:sz w:val="20"/>
          <w:szCs w:val="20"/>
        </w:rPr>
        <w:t xml:space="preserve">V </w:t>
      </w:r>
      <w:r w:rsidR="00530A1A" w:rsidRPr="00562BD8">
        <w:rPr>
          <w:rFonts w:asciiTheme="minorHAnsi" w:hAnsiTheme="minorHAnsi" w:cs="Arial"/>
          <w:sz w:val="20"/>
          <w:szCs w:val="20"/>
        </w:rPr>
        <w:t>prípade akýchkoľvek nejasností máte možnosť obrátiť sa na zodpovedné osoby (</w:t>
      </w:r>
      <w:hyperlink r:id="rId11" w:history="1">
        <w:r w:rsidR="00530A1A" w:rsidRPr="00562BD8">
          <w:rPr>
            <w:rStyle w:val="Hyperlink"/>
            <w:rFonts w:asciiTheme="minorHAnsi" w:hAnsiTheme="minorHAnsi" w:cs="Arial"/>
            <w:sz w:val="20"/>
            <w:szCs w:val="20"/>
          </w:rPr>
          <w:t>zodpovednaosoba@vacuumschmelze.com</w:t>
        </w:r>
      </w:hyperlink>
      <w:r w:rsidR="00530A1A" w:rsidRPr="00562BD8">
        <w:rPr>
          <w:rFonts w:asciiTheme="minorHAnsi" w:hAnsiTheme="minorHAnsi" w:cs="Arial"/>
          <w:sz w:val="20"/>
          <w:szCs w:val="20"/>
        </w:rPr>
        <w:t>), ktor</w:t>
      </w:r>
      <w:r w:rsidR="00530A1A" w:rsidRPr="00562BD8">
        <w:rPr>
          <w:rFonts w:asciiTheme="minorHAnsi" w:hAnsiTheme="minorHAnsi" w:cs="Arial"/>
          <w:sz w:val="20"/>
          <w:szCs w:val="20"/>
          <w:lang w:val="sk-SK"/>
        </w:rPr>
        <w:t>é vám poskytnú všetky relevantné informácie týkajúce sa spracúvania osobných údajov vo VACUUMSCHMELZE, s. r. o.</w:t>
      </w:r>
    </w:p>
    <w:p w14:paraId="7134C62F" w14:textId="620DB114" w:rsidR="00530A1A" w:rsidRDefault="00530A1A" w:rsidP="00530A1A">
      <w:pPr>
        <w:pStyle w:val="Textkrper"/>
        <w:jc w:val="both"/>
        <w:rPr>
          <w:rFonts w:asciiTheme="minorHAnsi" w:hAnsiTheme="minorHAnsi" w:cs="Arial"/>
          <w:sz w:val="20"/>
          <w:szCs w:val="20"/>
          <w:lang w:val="sk-SK"/>
        </w:rPr>
      </w:pPr>
    </w:p>
    <w:p w14:paraId="424F2C8C" w14:textId="29D5A204" w:rsidR="00176924" w:rsidRDefault="00176924" w:rsidP="00530A1A">
      <w:pPr>
        <w:pStyle w:val="Textkrper"/>
        <w:jc w:val="both"/>
        <w:rPr>
          <w:rFonts w:asciiTheme="minorHAnsi" w:hAnsiTheme="minorHAnsi" w:cs="Arial"/>
          <w:sz w:val="20"/>
          <w:szCs w:val="20"/>
          <w:lang w:val="sk-SK"/>
        </w:rPr>
      </w:pPr>
    </w:p>
    <w:p w14:paraId="03B54188" w14:textId="4997A3AD" w:rsidR="00176924" w:rsidRDefault="00176924" w:rsidP="00530A1A">
      <w:pPr>
        <w:pStyle w:val="Textkrper"/>
        <w:jc w:val="both"/>
        <w:rPr>
          <w:rFonts w:asciiTheme="minorHAnsi" w:hAnsiTheme="minorHAnsi" w:cs="Arial"/>
          <w:sz w:val="20"/>
          <w:szCs w:val="20"/>
          <w:lang w:val="sk-SK"/>
        </w:rPr>
      </w:pPr>
    </w:p>
    <w:p w14:paraId="596F0EB2" w14:textId="02F9AABE" w:rsidR="00176924" w:rsidRDefault="00176924" w:rsidP="00530A1A">
      <w:pPr>
        <w:pStyle w:val="Textkrper"/>
        <w:jc w:val="both"/>
        <w:rPr>
          <w:rFonts w:asciiTheme="minorHAnsi" w:hAnsiTheme="minorHAnsi" w:cs="Arial"/>
          <w:sz w:val="20"/>
          <w:szCs w:val="20"/>
          <w:lang w:val="sk-SK"/>
        </w:rPr>
      </w:pPr>
    </w:p>
    <w:p w14:paraId="3F17DFD0" w14:textId="534388CA" w:rsidR="00176924" w:rsidRDefault="00176924" w:rsidP="00530A1A">
      <w:pPr>
        <w:pStyle w:val="Textkrper"/>
        <w:jc w:val="both"/>
        <w:rPr>
          <w:rFonts w:asciiTheme="minorHAnsi" w:hAnsiTheme="minorHAnsi" w:cs="Arial"/>
          <w:sz w:val="20"/>
          <w:szCs w:val="20"/>
          <w:lang w:val="sk-SK"/>
        </w:rPr>
      </w:pPr>
    </w:p>
    <w:p w14:paraId="60E38785" w14:textId="0B6EDD0E" w:rsidR="00176924" w:rsidRDefault="00176924" w:rsidP="00530A1A">
      <w:pPr>
        <w:pStyle w:val="Textkrper"/>
        <w:jc w:val="both"/>
        <w:rPr>
          <w:rFonts w:asciiTheme="minorHAnsi" w:hAnsiTheme="minorHAnsi" w:cs="Arial"/>
          <w:sz w:val="20"/>
          <w:szCs w:val="20"/>
          <w:lang w:val="sk-SK"/>
        </w:rPr>
      </w:pPr>
    </w:p>
    <w:p w14:paraId="37231A22" w14:textId="434710B8" w:rsidR="00176924" w:rsidRDefault="00176924" w:rsidP="00530A1A">
      <w:pPr>
        <w:pStyle w:val="Textkrper"/>
        <w:jc w:val="both"/>
        <w:rPr>
          <w:rFonts w:asciiTheme="minorHAnsi" w:hAnsiTheme="minorHAnsi" w:cs="Arial"/>
          <w:sz w:val="20"/>
          <w:szCs w:val="20"/>
          <w:lang w:val="sk-SK"/>
        </w:rPr>
      </w:pPr>
    </w:p>
    <w:p w14:paraId="185942E8" w14:textId="411EC4AA" w:rsidR="00176924" w:rsidRDefault="00176924" w:rsidP="00530A1A">
      <w:pPr>
        <w:pStyle w:val="Textkrper"/>
        <w:jc w:val="both"/>
        <w:rPr>
          <w:rFonts w:asciiTheme="minorHAnsi" w:hAnsiTheme="minorHAnsi" w:cs="Arial"/>
          <w:sz w:val="20"/>
          <w:szCs w:val="20"/>
          <w:lang w:val="sk-SK"/>
        </w:rPr>
      </w:pPr>
    </w:p>
    <w:p w14:paraId="546B7BD5" w14:textId="467C858B" w:rsidR="00833757" w:rsidRDefault="00833757" w:rsidP="00530A1A">
      <w:pPr>
        <w:pStyle w:val="Textkrper"/>
        <w:jc w:val="both"/>
        <w:rPr>
          <w:rFonts w:asciiTheme="minorHAnsi" w:hAnsiTheme="minorHAnsi" w:cs="Arial"/>
          <w:sz w:val="20"/>
          <w:szCs w:val="20"/>
          <w:lang w:val="sk-SK"/>
        </w:rPr>
      </w:pPr>
    </w:p>
    <w:p w14:paraId="321BFF56" w14:textId="77777777" w:rsidR="00833757" w:rsidRDefault="00833757" w:rsidP="00530A1A">
      <w:pPr>
        <w:pStyle w:val="Textkrper"/>
        <w:jc w:val="both"/>
        <w:rPr>
          <w:rFonts w:asciiTheme="minorHAnsi" w:hAnsiTheme="minorHAnsi" w:cs="Arial"/>
          <w:sz w:val="20"/>
          <w:szCs w:val="20"/>
          <w:lang w:val="sk-SK"/>
        </w:rPr>
      </w:pPr>
    </w:p>
    <w:p w14:paraId="0B7007AB" w14:textId="2246C573" w:rsidR="00176924" w:rsidRDefault="00176924" w:rsidP="00530A1A">
      <w:pPr>
        <w:pStyle w:val="Textkrper"/>
        <w:jc w:val="both"/>
        <w:rPr>
          <w:rFonts w:asciiTheme="minorHAnsi" w:hAnsiTheme="minorHAnsi" w:cs="Arial"/>
          <w:sz w:val="20"/>
          <w:szCs w:val="20"/>
          <w:lang w:val="sk-SK"/>
        </w:rPr>
      </w:pPr>
    </w:p>
    <w:p w14:paraId="7134C630" w14:textId="1B012304" w:rsidR="00C135E6" w:rsidRPr="00562BD8" w:rsidRDefault="00833757" w:rsidP="00530A1A">
      <w:pPr>
        <w:pStyle w:val="Textkrper"/>
        <w:spacing w:before="90"/>
        <w:jc w:val="both"/>
        <w:rPr>
          <w:rFonts w:asciiTheme="minorHAnsi" w:hAnsiTheme="minorHAnsi" w:cs="Arial"/>
          <w:b/>
          <w:sz w:val="20"/>
          <w:szCs w:val="20"/>
        </w:rPr>
      </w:pPr>
      <w:r>
        <w:rPr>
          <w:rFonts w:asciiTheme="minorHAnsi" w:hAnsiTheme="minorHAnsi" w:cs="Arial"/>
          <w:b/>
          <w:sz w:val="20"/>
          <w:szCs w:val="20"/>
          <w:u w:val="single"/>
        </w:rPr>
        <w:t>A</w:t>
      </w:r>
      <w:r w:rsidR="00506592" w:rsidRPr="00562BD8">
        <w:rPr>
          <w:rFonts w:asciiTheme="minorHAnsi" w:hAnsiTheme="minorHAnsi" w:cs="Arial"/>
          <w:b/>
          <w:sz w:val="20"/>
          <w:szCs w:val="20"/>
          <w:u w:val="single"/>
        </w:rPr>
        <w:t>ké máte práva</w:t>
      </w:r>
      <w:r w:rsidR="006E6F3D" w:rsidRPr="00562BD8">
        <w:rPr>
          <w:rFonts w:asciiTheme="minorHAnsi" w:hAnsiTheme="minorHAnsi" w:cs="Arial"/>
          <w:b/>
          <w:sz w:val="20"/>
          <w:szCs w:val="20"/>
          <w:u w:val="single"/>
        </w:rPr>
        <w:t xml:space="preserve"> ako dotknut</w:t>
      </w:r>
      <w:r w:rsidR="006E6F3D" w:rsidRPr="00562BD8">
        <w:rPr>
          <w:rFonts w:asciiTheme="minorHAnsi" w:hAnsiTheme="minorHAnsi" w:cs="Arial"/>
          <w:b/>
          <w:sz w:val="20"/>
          <w:szCs w:val="20"/>
          <w:u w:val="single"/>
          <w:lang w:val="sk-SK"/>
        </w:rPr>
        <w:t>á osoba</w:t>
      </w:r>
      <w:r w:rsidR="00506592" w:rsidRPr="00562BD8">
        <w:rPr>
          <w:rFonts w:asciiTheme="minorHAnsi" w:hAnsiTheme="minorHAnsi" w:cs="Arial"/>
          <w:b/>
          <w:sz w:val="20"/>
          <w:szCs w:val="20"/>
          <w:u w:val="single"/>
        </w:rPr>
        <w:t>?</w:t>
      </w:r>
    </w:p>
    <w:p w14:paraId="7134C631" w14:textId="77777777" w:rsidR="00C135E6" w:rsidRPr="00562BD8" w:rsidRDefault="00506592" w:rsidP="00562BD8">
      <w:pPr>
        <w:pStyle w:val="Textkrper"/>
        <w:numPr>
          <w:ilvl w:val="0"/>
          <w:numId w:val="4"/>
        </w:numPr>
        <w:ind w:right="120"/>
        <w:jc w:val="both"/>
        <w:rPr>
          <w:rFonts w:asciiTheme="minorHAnsi" w:hAnsiTheme="minorHAnsi" w:cs="Arial"/>
          <w:sz w:val="20"/>
          <w:szCs w:val="20"/>
        </w:rPr>
      </w:pPr>
      <w:r w:rsidRPr="00562BD8">
        <w:rPr>
          <w:rFonts w:asciiTheme="minorHAnsi" w:hAnsiTheme="minorHAnsi" w:cs="Arial"/>
          <w:b/>
          <w:sz w:val="20"/>
          <w:szCs w:val="20"/>
        </w:rPr>
        <w:t xml:space="preserve">Odvolať súhlas - </w:t>
      </w:r>
      <w:r w:rsidRPr="00562BD8">
        <w:rPr>
          <w:rFonts w:asciiTheme="minorHAnsi" w:hAnsiTheme="minorHAnsi" w:cs="Arial"/>
          <w:sz w:val="20"/>
          <w:szCs w:val="20"/>
        </w:rPr>
        <w:t>v prípadoch, kedy Vaše osobné údaje spracúvame na základe Vášho súhlasu, máte právo tento súhlas kedykoľvek odvolať. Súhlas môžete odvolať elektronicky, na  adrese  zodpovednej  osoby,  písomne, oznámením  o</w:t>
      </w:r>
      <w:r w:rsidR="00530A1A" w:rsidRPr="00562BD8">
        <w:rPr>
          <w:rFonts w:asciiTheme="minorHAnsi" w:hAnsiTheme="minorHAnsi" w:cs="Arial"/>
          <w:sz w:val="20"/>
          <w:szCs w:val="20"/>
        </w:rPr>
        <w:t xml:space="preserve"> odvolaní súhlasu alebo osobne</w:t>
      </w:r>
      <w:r w:rsidRPr="00562BD8">
        <w:rPr>
          <w:rFonts w:asciiTheme="minorHAnsi" w:hAnsiTheme="minorHAnsi" w:cs="Arial"/>
          <w:sz w:val="20"/>
          <w:szCs w:val="20"/>
        </w:rPr>
        <w:t>. Odvolanie súhlasu nemá vplyv na zákonnosť spracúvania osobných údajov, ktoré sme na jeho základe o Vás</w:t>
      </w:r>
      <w:r w:rsidRPr="00562BD8">
        <w:rPr>
          <w:rFonts w:asciiTheme="minorHAnsi" w:hAnsiTheme="minorHAnsi" w:cs="Arial"/>
          <w:spacing w:val="-18"/>
          <w:sz w:val="20"/>
          <w:szCs w:val="20"/>
        </w:rPr>
        <w:t xml:space="preserve"> </w:t>
      </w:r>
      <w:r w:rsidRPr="00562BD8">
        <w:rPr>
          <w:rFonts w:asciiTheme="minorHAnsi" w:hAnsiTheme="minorHAnsi" w:cs="Arial"/>
          <w:sz w:val="20"/>
          <w:szCs w:val="20"/>
        </w:rPr>
        <w:t>spracúvali.</w:t>
      </w:r>
    </w:p>
    <w:p w14:paraId="7134C632" w14:textId="77777777" w:rsidR="00C135E6" w:rsidRPr="00562BD8" w:rsidRDefault="00506592" w:rsidP="00562BD8">
      <w:pPr>
        <w:pStyle w:val="Textkrper"/>
        <w:numPr>
          <w:ilvl w:val="0"/>
          <w:numId w:val="4"/>
        </w:numPr>
        <w:spacing w:before="1"/>
        <w:ind w:right="120"/>
        <w:jc w:val="both"/>
        <w:rPr>
          <w:rFonts w:asciiTheme="minorHAnsi" w:hAnsiTheme="minorHAnsi" w:cs="Arial"/>
          <w:sz w:val="20"/>
          <w:szCs w:val="20"/>
        </w:rPr>
      </w:pPr>
      <w:r w:rsidRPr="00562BD8">
        <w:rPr>
          <w:rFonts w:asciiTheme="minorHAnsi" w:hAnsiTheme="minorHAnsi" w:cs="Arial"/>
          <w:b/>
          <w:sz w:val="20"/>
          <w:szCs w:val="20"/>
        </w:rPr>
        <w:t xml:space="preserve">Právo na prístup </w:t>
      </w:r>
      <w:r w:rsidRPr="00562BD8">
        <w:rPr>
          <w:rFonts w:asciiTheme="minorHAnsi" w:hAnsiTheme="minorHAnsi" w:cs="Arial"/>
          <w:sz w:val="20"/>
          <w:szCs w:val="20"/>
        </w:rPr>
        <w:t>-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w:t>
      </w:r>
      <w:r w:rsidRPr="00562BD8">
        <w:rPr>
          <w:rFonts w:asciiTheme="minorHAnsi" w:hAnsiTheme="minorHAnsi" w:cs="Arial"/>
          <w:spacing w:val="-5"/>
          <w:sz w:val="20"/>
          <w:szCs w:val="20"/>
        </w:rPr>
        <w:t xml:space="preserve"> </w:t>
      </w:r>
      <w:r w:rsidRPr="00562BD8">
        <w:rPr>
          <w:rFonts w:asciiTheme="minorHAnsi" w:hAnsiTheme="minorHAnsi" w:cs="Arial"/>
          <w:sz w:val="20"/>
          <w:szCs w:val="20"/>
        </w:rPr>
        <w:t>možné.</w:t>
      </w:r>
    </w:p>
    <w:p w14:paraId="7134C633" w14:textId="77777777" w:rsidR="00C135E6" w:rsidRPr="00562BD8" w:rsidRDefault="00506592" w:rsidP="00562BD8">
      <w:pPr>
        <w:pStyle w:val="Textkrper"/>
        <w:numPr>
          <w:ilvl w:val="0"/>
          <w:numId w:val="4"/>
        </w:numPr>
        <w:ind w:right="125"/>
        <w:jc w:val="both"/>
        <w:rPr>
          <w:rFonts w:asciiTheme="minorHAnsi" w:hAnsiTheme="minorHAnsi" w:cs="Arial"/>
          <w:sz w:val="20"/>
          <w:szCs w:val="20"/>
        </w:rPr>
      </w:pPr>
      <w:r w:rsidRPr="00562BD8">
        <w:rPr>
          <w:rFonts w:asciiTheme="minorHAnsi" w:hAnsiTheme="minorHAnsi" w:cs="Arial"/>
          <w:b/>
          <w:sz w:val="20"/>
          <w:szCs w:val="20"/>
        </w:rPr>
        <w:t xml:space="preserve">Právo na opravu </w:t>
      </w:r>
      <w:r w:rsidRPr="00562BD8">
        <w:rPr>
          <w:rFonts w:asciiTheme="minorHAnsi" w:hAnsiTheme="minorHAnsi" w:cs="Arial"/>
          <w:sz w:val="20"/>
          <w:szCs w:val="20"/>
        </w:rPr>
        <w:t>-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w:t>
      </w:r>
      <w:r w:rsidRPr="00562BD8">
        <w:rPr>
          <w:rFonts w:asciiTheme="minorHAnsi" w:hAnsiTheme="minorHAnsi" w:cs="Arial"/>
          <w:spacing w:val="-1"/>
          <w:sz w:val="20"/>
          <w:szCs w:val="20"/>
        </w:rPr>
        <w:t xml:space="preserve"> </w:t>
      </w:r>
      <w:r w:rsidRPr="00562BD8">
        <w:rPr>
          <w:rFonts w:asciiTheme="minorHAnsi" w:hAnsiTheme="minorHAnsi" w:cs="Arial"/>
          <w:sz w:val="20"/>
          <w:szCs w:val="20"/>
        </w:rPr>
        <w:t>doplnili.</w:t>
      </w:r>
    </w:p>
    <w:p w14:paraId="7134C634" w14:textId="77777777" w:rsidR="00C135E6" w:rsidRPr="00562BD8" w:rsidRDefault="00506592" w:rsidP="00562BD8">
      <w:pPr>
        <w:pStyle w:val="Textkrper"/>
        <w:numPr>
          <w:ilvl w:val="0"/>
          <w:numId w:val="4"/>
        </w:numPr>
        <w:ind w:right="120"/>
        <w:jc w:val="both"/>
        <w:rPr>
          <w:rFonts w:asciiTheme="minorHAnsi" w:hAnsiTheme="minorHAnsi" w:cs="Arial"/>
          <w:sz w:val="20"/>
          <w:szCs w:val="20"/>
        </w:rPr>
      </w:pPr>
      <w:r w:rsidRPr="00562BD8">
        <w:rPr>
          <w:rFonts w:asciiTheme="minorHAnsi" w:hAnsiTheme="minorHAnsi" w:cs="Arial"/>
          <w:b/>
          <w:sz w:val="20"/>
          <w:szCs w:val="20"/>
        </w:rPr>
        <w:t>Právo</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na</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výmaz</w:t>
      </w:r>
      <w:r w:rsidRPr="00562BD8">
        <w:rPr>
          <w:rFonts w:asciiTheme="minorHAnsi" w:hAnsiTheme="minorHAnsi" w:cs="Arial"/>
          <w:b/>
          <w:spacing w:val="-8"/>
          <w:sz w:val="20"/>
          <w:szCs w:val="20"/>
        </w:rPr>
        <w:t xml:space="preserve"> </w:t>
      </w:r>
      <w:r w:rsidRPr="00562BD8">
        <w:rPr>
          <w:rFonts w:asciiTheme="minorHAnsi" w:hAnsiTheme="minorHAnsi" w:cs="Arial"/>
          <w:b/>
          <w:sz w:val="20"/>
          <w:szCs w:val="20"/>
        </w:rPr>
        <w:t>(na</w:t>
      </w:r>
      <w:r w:rsidRPr="00562BD8">
        <w:rPr>
          <w:rFonts w:asciiTheme="minorHAnsi" w:hAnsiTheme="minorHAnsi" w:cs="Arial"/>
          <w:b/>
          <w:spacing w:val="-6"/>
          <w:sz w:val="20"/>
          <w:szCs w:val="20"/>
        </w:rPr>
        <w:t xml:space="preserve"> </w:t>
      </w:r>
      <w:r w:rsidRPr="00562BD8">
        <w:rPr>
          <w:rFonts w:asciiTheme="minorHAnsi" w:hAnsiTheme="minorHAnsi" w:cs="Arial"/>
          <w:b/>
          <w:sz w:val="20"/>
          <w:szCs w:val="20"/>
        </w:rPr>
        <w:t>zabudnutie)</w:t>
      </w:r>
      <w:r w:rsidRPr="00562BD8">
        <w:rPr>
          <w:rFonts w:asciiTheme="minorHAnsi" w:hAnsiTheme="minorHAnsi" w:cs="Arial"/>
          <w:b/>
          <w:spacing w:val="-6"/>
          <w:sz w:val="20"/>
          <w:szCs w:val="20"/>
        </w:rPr>
        <w:t xml:space="preserve"> </w:t>
      </w:r>
      <w:r w:rsidRPr="00562BD8">
        <w:rPr>
          <w:rFonts w:asciiTheme="minorHAnsi" w:hAnsiTheme="minorHAnsi" w:cs="Arial"/>
          <w:sz w:val="20"/>
          <w:szCs w:val="20"/>
        </w:rPr>
        <w:t>-</w:t>
      </w:r>
      <w:r w:rsidRPr="00562BD8">
        <w:rPr>
          <w:rFonts w:asciiTheme="minorHAnsi" w:hAnsiTheme="minorHAnsi" w:cs="Arial"/>
          <w:spacing w:val="-8"/>
          <w:sz w:val="20"/>
          <w:szCs w:val="20"/>
        </w:rPr>
        <w:t xml:space="preserve"> </w:t>
      </w:r>
      <w:r w:rsidRPr="00562BD8">
        <w:rPr>
          <w:rFonts w:asciiTheme="minorHAnsi" w:hAnsiTheme="minorHAnsi" w:cs="Arial"/>
          <w:sz w:val="20"/>
          <w:szCs w:val="20"/>
        </w:rPr>
        <w:t>máte</w:t>
      </w:r>
      <w:r w:rsidRPr="00562BD8">
        <w:rPr>
          <w:rFonts w:asciiTheme="minorHAnsi" w:hAnsiTheme="minorHAnsi" w:cs="Arial"/>
          <w:spacing w:val="-8"/>
          <w:sz w:val="20"/>
          <w:szCs w:val="20"/>
        </w:rPr>
        <w:t xml:space="preserve"> </w:t>
      </w:r>
      <w:r w:rsidRPr="00562BD8">
        <w:rPr>
          <w:rFonts w:asciiTheme="minorHAnsi" w:hAnsiTheme="minorHAnsi" w:cs="Arial"/>
          <w:sz w:val="20"/>
          <w:szCs w:val="20"/>
        </w:rPr>
        <w:t>právo</w:t>
      </w:r>
      <w:r w:rsidRPr="00562BD8">
        <w:rPr>
          <w:rFonts w:asciiTheme="minorHAnsi" w:hAnsiTheme="minorHAnsi" w:cs="Arial"/>
          <w:spacing w:val="-6"/>
          <w:sz w:val="20"/>
          <w:szCs w:val="20"/>
        </w:rPr>
        <w:t xml:space="preserve"> </w:t>
      </w:r>
      <w:r w:rsidRPr="00562BD8">
        <w:rPr>
          <w:rFonts w:asciiTheme="minorHAnsi" w:hAnsiTheme="minorHAnsi" w:cs="Arial"/>
          <w:sz w:val="20"/>
          <w:szCs w:val="20"/>
        </w:rPr>
        <w:t>nás</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požiadať</w:t>
      </w:r>
      <w:r w:rsidRPr="00562BD8">
        <w:rPr>
          <w:rFonts w:asciiTheme="minorHAnsi" w:hAnsiTheme="minorHAnsi" w:cs="Arial"/>
          <w:spacing w:val="-7"/>
          <w:sz w:val="20"/>
          <w:szCs w:val="20"/>
        </w:rPr>
        <w:t xml:space="preserve"> </w:t>
      </w:r>
      <w:r w:rsidRPr="00562BD8">
        <w:rPr>
          <w:rFonts w:asciiTheme="minorHAnsi" w:hAnsiTheme="minorHAnsi" w:cs="Arial"/>
          <w:sz w:val="20"/>
          <w:szCs w:val="20"/>
        </w:rPr>
        <w:t>o</w:t>
      </w:r>
      <w:r w:rsidRPr="00562BD8">
        <w:rPr>
          <w:rFonts w:asciiTheme="minorHAnsi" w:hAnsiTheme="minorHAnsi" w:cs="Arial"/>
          <w:spacing w:val="-7"/>
          <w:sz w:val="20"/>
          <w:szCs w:val="20"/>
        </w:rPr>
        <w:t xml:space="preserve"> </w:t>
      </w:r>
      <w:r w:rsidRPr="00562BD8">
        <w:rPr>
          <w:rFonts w:asciiTheme="minorHAnsi" w:hAnsiTheme="minorHAnsi" w:cs="Arial"/>
          <w:sz w:val="20"/>
          <w:szCs w:val="20"/>
        </w:rPr>
        <w:t>vymazanie</w:t>
      </w:r>
      <w:r w:rsidRPr="00562BD8">
        <w:rPr>
          <w:rFonts w:asciiTheme="minorHAnsi" w:hAnsiTheme="minorHAnsi" w:cs="Arial"/>
          <w:spacing w:val="-4"/>
          <w:sz w:val="20"/>
          <w:szCs w:val="20"/>
        </w:rPr>
        <w:t xml:space="preserve"> </w:t>
      </w:r>
      <w:r w:rsidRPr="00562BD8">
        <w:rPr>
          <w:rFonts w:asciiTheme="minorHAnsi" w:hAnsiTheme="minorHAnsi" w:cs="Arial"/>
          <w:sz w:val="20"/>
          <w:szCs w:val="20"/>
        </w:rPr>
        <w:t>Vašich</w:t>
      </w:r>
      <w:r w:rsidRPr="00562BD8">
        <w:rPr>
          <w:rFonts w:asciiTheme="minorHAnsi" w:hAnsiTheme="minorHAnsi" w:cs="Arial"/>
          <w:spacing w:val="-8"/>
          <w:sz w:val="20"/>
          <w:szCs w:val="20"/>
        </w:rPr>
        <w:t xml:space="preserve"> </w:t>
      </w:r>
      <w:r w:rsidRPr="00562BD8">
        <w:rPr>
          <w:rFonts w:asciiTheme="minorHAnsi" w:hAnsiTheme="minorHAnsi" w:cs="Arial"/>
          <w:sz w:val="20"/>
          <w:szCs w:val="20"/>
        </w:rPr>
        <w:t>osobných</w:t>
      </w:r>
      <w:r w:rsidRPr="00562BD8">
        <w:rPr>
          <w:rFonts w:asciiTheme="minorHAnsi" w:hAnsiTheme="minorHAnsi" w:cs="Arial"/>
          <w:spacing w:val="-7"/>
          <w:sz w:val="20"/>
          <w:szCs w:val="20"/>
        </w:rPr>
        <w:t xml:space="preserve"> </w:t>
      </w:r>
      <w:r w:rsidRPr="00562BD8">
        <w:rPr>
          <w:rFonts w:asciiTheme="minorHAnsi" w:hAnsiTheme="minorHAnsi" w:cs="Arial"/>
          <w:sz w:val="20"/>
          <w:szCs w:val="20"/>
        </w:rPr>
        <w:t>údajov,</w:t>
      </w:r>
      <w:r w:rsidRPr="00562BD8">
        <w:rPr>
          <w:rFonts w:asciiTheme="minorHAnsi" w:hAnsiTheme="minorHAnsi" w:cs="Arial"/>
          <w:spacing w:val="-5"/>
          <w:sz w:val="20"/>
          <w:szCs w:val="20"/>
        </w:rPr>
        <w:t xml:space="preserve"> </w:t>
      </w:r>
      <w:r w:rsidRPr="00562BD8">
        <w:rPr>
          <w:rFonts w:asciiTheme="minorHAnsi" w:hAnsiTheme="minorHAnsi" w:cs="Arial"/>
          <w:sz w:val="20"/>
          <w:szCs w:val="20"/>
        </w:rPr>
        <w:t>napríklad</w:t>
      </w:r>
      <w:r w:rsidRPr="00562BD8">
        <w:rPr>
          <w:rFonts w:asciiTheme="minorHAnsi" w:hAnsiTheme="minorHAnsi" w:cs="Arial"/>
          <w:spacing w:val="-6"/>
          <w:sz w:val="20"/>
          <w:szCs w:val="20"/>
        </w:rPr>
        <w:t xml:space="preserve"> </w:t>
      </w:r>
      <w:r w:rsidRPr="00562BD8">
        <w:rPr>
          <w:rFonts w:asciiTheme="minorHAnsi" w:hAnsiTheme="minorHAnsi" w:cs="Arial"/>
          <w:sz w:val="20"/>
          <w:szCs w:val="20"/>
        </w:rPr>
        <w:t>v</w:t>
      </w:r>
      <w:r w:rsidRPr="00562BD8">
        <w:rPr>
          <w:rFonts w:asciiTheme="minorHAnsi" w:hAnsiTheme="minorHAnsi" w:cs="Arial"/>
          <w:spacing w:val="-2"/>
          <w:sz w:val="20"/>
          <w:szCs w:val="20"/>
        </w:rPr>
        <w:t xml:space="preserve"> </w:t>
      </w:r>
      <w:r w:rsidRPr="00562BD8">
        <w:rPr>
          <w:rFonts w:asciiTheme="minorHAnsi" w:hAnsiTheme="minorHAnsi" w:cs="Arial"/>
          <w:sz w:val="20"/>
          <w:szCs w:val="20"/>
        </w:rPr>
        <w:t>prípade,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ak</w:t>
      </w:r>
      <w:r w:rsidRPr="00562BD8">
        <w:rPr>
          <w:rFonts w:asciiTheme="minorHAnsi" w:hAnsiTheme="minorHAnsi" w:cs="Arial"/>
          <w:spacing w:val="-7"/>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7"/>
          <w:sz w:val="20"/>
          <w:szCs w:val="20"/>
        </w:rPr>
        <w:t xml:space="preserve"> </w:t>
      </w:r>
      <w:r w:rsidRPr="00562BD8">
        <w:rPr>
          <w:rFonts w:asciiTheme="minorHAnsi" w:hAnsiTheme="minorHAnsi" w:cs="Arial"/>
          <w:sz w:val="20"/>
          <w:szCs w:val="20"/>
        </w:rPr>
        <w:t>údaje, ktoré</w:t>
      </w:r>
      <w:r w:rsidRPr="00562BD8">
        <w:rPr>
          <w:rFonts w:asciiTheme="minorHAnsi" w:hAnsiTheme="minorHAnsi" w:cs="Arial"/>
          <w:spacing w:val="-15"/>
          <w:sz w:val="20"/>
          <w:szCs w:val="20"/>
        </w:rPr>
        <w:t xml:space="preserve"> </w:t>
      </w:r>
      <w:r w:rsidRPr="00562BD8">
        <w:rPr>
          <w:rFonts w:asciiTheme="minorHAnsi" w:hAnsiTheme="minorHAnsi" w:cs="Arial"/>
          <w:sz w:val="20"/>
          <w:szCs w:val="20"/>
        </w:rPr>
        <w:t>sme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o</w:t>
      </w:r>
      <w:r w:rsidRPr="00562BD8">
        <w:rPr>
          <w:rFonts w:asciiTheme="minorHAnsi" w:hAnsiTheme="minorHAnsi" w:cs="Arial"/>
          <w:spacing w:val="-1"/>
          <w:sz w:val="20"/>
          <w:szCs w:val="20"/>
        </w:rPr>
        <w:t xml:space="preserve"> </w:t>
      </w:r>
      <w:r w:rsidRPr="00562BD8">
        <w:rPr>
          <w:rFonts w:asciiTheme="minorHAnsi" w:hAnsiTheme="minorHAnsi" w:cs="Arial"/>
          <w:sz w:val="20"/>
          <w:szCs w:val="20"/>
        </w:rPr>
        <w:t>Vás</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získali,</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už</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viac</w:t>
      </w:r>
      <w:r w:rsidRPr="00562BD8">
        <w:rPr>
          <w:rFonts w:asciiTheme="minorHAnsi" w:hAnsiTheme="minorHAnsi" w:cs="Arial"/>
          <w:spacing w:val="-15"/>
          <w:sz w:val="20"/>
          <w:szCs w:val="20"/>
        </w:rPr>
        <w:t xml:space="preserve"> </w:t>
      </w:r>
      <w:r w:rsidRPr="00562BD8">
        <w:rPr>
          <w:rFonts w:asciiTheme="minorHAnsi" w:hAnsiTheme="minorHAnsi" w:cs="Arial"/>
          <w:sz w:val="20"/>
          <w:szCs w:val="20"/>
        </w:rPr>
        <w:t>nie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sú</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potrebné</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na</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naplnenie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pôvodného</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účelu</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spracúvania.</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právo</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je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však</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potrebné</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posúdiť</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z</w:t>
      </w:r>
      <w:r w:rsidRPr="00562BD8">
        <w:rPr>
          <w:rFonts w:asciiTheme="minorHAnsi" w:hAnsiTheme="minorHAnsi" w:cs="Arial"/>
          <w:spacing w:val="5"/>
          <w:sz w:val="20"/>
          <w:szCs w:val="20"/>
        </w:rPr>
        <w:t xml:space="preserve"> </w:t>
      </w:r>
      <w:r w:rsidRPr="00562BD8">
        <w:rPr>
          <w:rFonts w:asciiTheme="minorHAnsi" w:hAnsiTheme="minorHAnsi" w:cs="Arial"/>
          <w:sz w:val="20"/>
          <w:szCs w:val="20"/>
        </w:rPr>
        <w:t>pohľadu všetkých relevantných okolností. Napríklad, môžeme mať určité právne a regulačné povinnosti, čo znamená, že nebudeme môcť Vašej žiadosti</w:t>
      </w:r>
      <w:r w:rsidRPr="00562BD8">
        <w:rPr>
          <w:rFonts w:asciiTheme="minorHAnsi" w:hAnsiTheme="minorHAnsi" w:cs="Arial"/>
          <w:spacing w:val="-1"/>
          <w:sz w:val="20"/>
          <w:szCs w:val="20"/>
        </w:rPr>
        <w:t xml:space="preserve"> </w:t>
      </w:r>
      <w:r w:rsidRPr="00562BD8">
        <w:rPr>
          <w:rFonts w:asciiTheme="minorHAnsi" w:hAnsiTheme="minorHAnsi" w:cs="Arial"/>
          <w:sz w:val="20"/>
          <w:szCs w:val="20"/>
        </w:rPr>
        <w:t>vyhovieť.</w:t>
      </w:r>
    </w:p>
    <w:p w14:paraId="7134C635" w14:textId="77777777" w:rsidR="00C135E6" w:rsidRPr="00562BD8" w:rsidRDefault="00506592" w:rsidP="00562BD8">
      <w:pPr>
        <w:pStyle w:val="Textkrper"/>
        <w:numPr>
          <w:ilvl w:val="0"/>
          <w:numId w:val="4"/>
        </w:numPr>
        <w:ind w:right="123"/>
        <w:jc w:val="both"/>
        <w:rPr>
          <w:rFonts w:asciiTheme="minorHAnsi" w:hAnsiTheme="minorHAnsi" w:cs="Arial"/>
          <w:sz w:val="20"/>
          <w:szCs w:val="20"/>
        </w:rPr>
      </w:pPr>
      <w:r w:rsidRPr="00562BD8">
        <w:rPr>
          <w:rFonts w:asciiTheme="minorHAnsi" w:hAnsiTheme="minorHAnsi" w:cs="Arial"/>
          <w:b/>
          <w:sz w:val="20"/>
          <w:szCs w:val="20"/>
        </w:rPr>
        <w:t>Právo</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na</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obmedzenie</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spracúvania</w:t>
      </w:r>
      <w:r w:rsidRPr="00562BD8">
        <w:rPr>
          <w:rFonts w:asciiTheme="minorHAnsi" w:hAnsiTheme="minorHAnsi" w:cs="Arial"/>
          <w:b/>
          <w:spacing w:val="-4"/>
          <w:sz w:val="20"/>
          <w:szCs w:val="20"/>
        </w:rPr>
        <w:t xml:space="preserve"> </w:t>
      </w:r>
      <w:r w:rsidRPr="00562BD8">
        <w:rPr>
          <w:rFonts w:asciiTheme="minorHAnsi" w:hAnsiTheme="minorHAnsi" w:cs="Arial"/>
          <w:sz w:val="20"/>
          <w:szCs w:val="20"/>
        </w:rPr>
        <w:t>-</w:t>
      </w:r>
      <w:r w:rsidRPr="00562BD8">
        <w:rPr>
          <w:rFonts w:asciiTheme="minorHAnsi" w:hAnsiTheme="minorHAnsi" w:cs="Arial"/>
          <w:spacing w:val="-7"/>
          <w:sz w:val="20"/>
          <w:szCs w:val="20"/>
        </w:rPr>
        <w:t xml:space="preserve"> </w:t>
      </w:r>
      <w:r w:rsidRPr="00562BD8">
        <w:rPr>
          <w:rFonts w:asciiTheme="minorHAnsi" w:hAnsiTheme="minorHAnsi" w:cs="Arial"/>
          <w:sz w:val="20"/>
          <w:szCs w:val="20"/>
        </w:rPr>
        <w:t>za</w:t>
      </w:r>
      <w:r w:rsidRPr="00562BD8">
        <w:rPr>
          <w:rFonts w:asciiTheme="minorHAnsi" w:hAnsiTheme="minorHAnsi" w:cs="Arial"/>
          <w:spacing w:val="-8"/>
          <w:sz w:val="20"/>
          <w:szCs w:val="20"/>
        </w:rPr>
        <w:t xml:space="preserve"> </w:t>
      </w:r>
      <w:r w:rsidRPr="00562BD8">
        <w:rPr>
          <w:rFonts w:asciiTheme="minorHAnsi" w:hAnsiTheme="minorHAnsi" w:cs="Arial"/>
          <w:sz w:val="20"/>
          <w:szCs w:val="20"/>
        </w:rPr>
        <w:t>určitých</w:t>
      </w:r>
      <w:r w:rsidRPr="00562BD8">
        <w:rPr>
          <w:rFonts w:asciiTheme="minorHAnsi" w:hAnsiTheme="minorHAnsi" w:cs="Arial"/>
          <w:spacing w:val="-5"/>
          <w:sz w:val="20"/>
          <w:szCs w:val="20"/>
        </w:rPr>
        <w:t xml:space="preserve"> </w:t>
      </w:r>
      <w:r w:rsidRPr="00562BD8">
        <w:rPr>
          <w:rFonts w:asciiTheme="minorHAnsi" w:hAnsiTheme="minorHAnsi" w:cs="Arial"/>
          <w:sz w:val="20"/>
          <w:szCs w:val="20"/>
        </w:rPr>
        <w:t>okolností</w:t>
      </w:r>
      <w:r w:rsidRPr="00562BD8">
        <w:rPr>
          <w:rFonts w:asciiTheme="minorHAnsi" w:hAnsiTheme="minorHAnsi" w:cs="Arial"/>
          <w:spacing w:val="-6"/>
          <w:sz w:val="20"/>
          <w:szCs w:val="20"/>
        </w:rPr>
        <w:t xml:space="preserve"> </w:t>
      </w:r>
      <w:r w:rsidRPr="00562BD8">
        <w:rPr>
          <w:rFonts w:asciiTheme="minorHAnsi" w:hAnsiTheme="minorHAnsi" w:cs="Arial"/>
          <w:sz w:val="20"/>
          <w:szCs w:val="20"/>
        </w:rPr>
        <w:t>ste</w:t>
      </w:r>
      <w:r w:rsidRPr="00562BD8">
        <w:rPr>
          <w:rFonts w:asciiTheme="minorHAnsi" w:hAnsiTheme="minorHAnsi" w:cs="Arial"/>
          <w:spacing w:val="-8"/>
          <w:sz w:val="20"/>
          <w:szCs w:val="20"/>
        </w:rPr>
        <w:t xml:space="preserve"> </w:t>
      </w:r>
      <w:r w:rsidRPr="00562BD8">
        <w:rPr>
          <w:rFonts w:asciiTheme="minorHAnsi" w:hAnsiTheme="minorHAnsi" w:cs="Arial"/>
          <w:sz w:val="20"/>
          <w:szCs w:val="20"/>
        </w:rPr>
        <w:t>oprávnený</w:t>
      </w:r>
      <w:r w:rsidRPr="00562BD8">
        <w:rPr>
          <w:rFonts w:asciiTheme="minorHAnsi" w:hAnsiTheme="minorHAnsi" w:cs="Arial"/>
          <w:spacing w:val="-9"/>
          <w:sz w:val="20"/>
          <w:szCs w:val="20"/>
        </w:rPr>
        <w:t xml:space="preserve"> </w:t>
      </w:r>
      <w:r w:rsidRPr="00562BD8">
        <w:rPr>
          <w:rFonts w:asciiTheme="minorHAnsi" w:hAnsiTheme="minorHAnsi" w:cs="Arial"/>
          <w:sz w:val="20"/>
          <w:szCs w:val="20"/>
        </w:rPr>
        <w:t>nás</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požiadať,</w:t>
      </w:r>
      <w:r w:rsidRPr="00562BD8">
        <w:rPr>
          <w:rFonts w:asciiTheme="minorHAnsi" w:hAnsiTheme="minorHAnsi" w:cs="Arial"/>
          <w:spacing w:val="-6"/>
          <w:sz w:val="20"/>
          <w:szCs w:val="20"/>
        </w:rPr>
        <w:t xml:space="preserve"> </w:t>
      </w:r>
      <w:r w:rsidRPr="00562BD8">
        <w:rPr>
          <w:rFonts w:asciiTheme="minorHAnsi" w:hAnsiTheme="minorHAnsi" w:cs="Arial"/>
          <w:sz w:val="20"/>
          <w:szCs w:val="20"/>
        </w:rPr>
        <w:t>aby</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sme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prestali</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používať</w:t>
      </w:r>
      <w:r w:rsidRPr="00562BD8">
        <w:rPr>
          <w:rFonts w:asciiTheme="minorHAnsi" w:hAnsiTheme="minorHAnsi" w:cs="Arial"/>
          <w:spacing w:val="-7"/>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8"/>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4"/>
          <w:sz w:val="20"/>
          <w:szCs w:val="20"/>
        </w:rPr>
        <w:t xml:space="preserve"> </w:t>
      </w:r>
      <w:r w:rsidRPr="00562BD8">
        <w:rPr>
          <w:rFonts w:asciiTheme="minorHAnsi" w:hAnsiTheme="minorHAnsi" w:cs="Arial"/>
          <w:sz w:val="20"/>
          <w:szCs w:val="20"/>
        </w:rPr>
        <w:t>Ide napríklad</w:t>
      </w:r>
      <w:r w:rsidRPr="00562BD8">
        <w:rPr>
          <w:rFonts w:asciiTheme="minorHAnsi" w:hAnsiTheme="minorHAnsi" w:cs="Arial"/>
          <w:spacing w:val="-9"/>
          <w:sz w:val="20"/>
          <w:szCs w:val="20"/>
        </w:rPr>
        <w:t xml:space="preserve"> </w:t>
      </w:r>
      <w:r w:rsidRPr="00562BD8">
        <w:rPr>
          <w:rFonts w:asciiTheme="minorHAnsi" w:hAnsiTheme="minorHAnsi" w:cs="Arial"/>
          <w:sz w:val="20"/>
          <w:szCs w:val="20"/>
        </w:rPr>
        <w:t>o</w:t>
      </w:r>
      <w:r w:rsidRPr="00562BD8">
        <w:rPr>
          <w:rFonts w:asciiTheme="minorHAnsi" w:hAnsiTheme="minorHAnsi" w:cs="Arial"/>
          <w:spacing w:val="-1"/>
          <w:sz w:val="20"/>
          <w:szCs w:val="20"/>
        </w:rPr>
        <w:t xml:space="preserve"> </w:t>
      </w:r>
      <w:r w:rsidRPr="00562BD8">
        <w:rPr>
          <w:rFonts w:asciiTheme="minorHAnsi" w:hAnsiTheme="minorHAnsi" w:cs="Arial"/>
          <w:sz w:val="20"/>
          <w:szCs w:val="20"/>
        </w:rPr>
        <w:t>prípady,</w:t>
      </w:r>
      <w:r w:rsidRPr="00562BD8">
        <w:rPr>
          <w:rFonts w:asciiTheme="minorHAnsi" w:hAnsiTheme="minorHAnsi" w:cs="Arial"/>
          <w:spacing w:val="-7"/>
          <w:sz w:val="20"/>
          <w:szCs w:val="20"/>
        </w:rPr>
        <w:t xml:space="preserve"> </w:t>
      </w:r>
      <w:r w:rsidRPr="00562BD8">
        <w:rPr>
          <w:rFonts w:asciiTheme="minorHAnsi" w:hAnsiTheme="minorHAnsi" w:cs="Arial"/>
          <w:sz w:val="20"/>
          <w:szCs w:val="20"/>
        </w:rPr>
        <w:t>keď</w:t>
      </w:r>
      <w:r w:rsidRPr="00562BD8">
        <w:rPr>
          <w:rFonts w:asciiTheme="minorHAnsi" w:hAnsiTheme="minorHAnsi" w:cs="Arial"/>
          <w:spacing w:val="-5"/>
          <w:sz w:val="20"/>
          <w:szCs w:val="20"/>
        </w:rPr>
        <w:t xml:space="preserve"> </w:t>
      </w:r>
      <w:r w:rsidRPr="00562BD8">
        <w:rPr>
          <w:rFonts w:asciiTheme="minorHAnsi" w:hAnsiTheme="minorHAnsi" w:cs="Arial"/>
          <w:sz w:val="20"/>
          <w:szCs w:val="20"/>
        </w:rPr>
        <w:t>si</w:t>
      </w:r>
      <w:r w:rsidRPr="00562BD8">
        <w:rPr>
          <w:rFonts w:asciiTheme="minorHAnsi" w:hAnsiTheme="minorHAnsi" w:cs="Arial"/>
          <w:spacing w:val="-8"/>
          <w:sz w:val="20"/>
          <w:szCs w:val="20"/>
        </w:rPr>
        <w:t xml:space="preserve"> </w:t>
      </w:r>
      <w:r w:rsidRPr="00562BD8">
        <w:rPr>
          <w:rFonts w:asciiTheme="minorHAnsi" w:hAnsiTheme="minorHAnsi" w:cs="Arial"/>
          <w:sz w:val="20"/>
          <w:szCs w:val="20"/>
        </w:rPr>
        <w:t>myslíte,</w:t>
      </w:r>
      <w:r w:rsidRPr="00562BD8">
        <w:rPr>
          <w:rFonts w:asciiTheme="minorHAnsi" w:hAnsiTheme="minorHAnsi" w:cs="Arial"/>
          <w:spacing w:val="-9"/>
          <w:sz w:val="20"/>
          <w:szCs w:val="20"/>
        </w:rPr>
        <w:t xml:space="preserve"> </w:t>
      </w:r>
      <w:r w:rsidRPr="00562BD8">
        <w:rPr>
          <w:rFonts w:asciiTheme="minorHAnsi" w:hAnsiTheme="minorHAnsi" w:cs="Arial"/>
          <w:sz w:val="20"/>
          <w:szCs w:val="20"/>
        </w:rPr>
        <w:t>že</w:t>
      </w:r>
      <w:r w:rsidRPr="00562BD8">
        <w:rPr>
          <w:rFonts w:asciiTheme="minorHAnsi" w:hAnsiTheme="minorHAnsi" w:cs="Arial"/>
          <w:spacing w:val="-9"/>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7"/>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9"/>
          <w:sz w:val="20"/>
          <w:szCs w:val="20"/>
        </w:rPr>
        <w:t xml:space="preserve"> </w:t>
      </w:r>
      <w:r w:rsidRPr="00562BD8">
        <w:rPr>
          <w:rFonts w:asciiTheme="minorHAnsi" w:hAnsiTheme="minorHAnsi" w:cs="Arial"/>
          <w:sz w:val="20"/>
          <w:szCs w:val="20"/>
        </w:rPr>
        <w:t>ktoré</w:t>
      </w:r>
      <w:r w:rsidRPr="00562BD8">
        <w:rPr>
          <w:rFonts w:asciiTheme="minorHAnsi" w:hAnsiTheme="minorHAnsi" w:cs="Arial"/>
          <w:spacing w:val="-7"/>
          <w:sz w:val="20"/>
          <w:szCs w:val="20"/>
        </w:rPr>
        <w:t xml:space="preserve"> </w:t>
      </w:r>
      <w:r w:rsidRPr="00562BD8">
        <w:rPr>
          <w:rFonts w:asciiTheme="minorHAnsi" w:hAnsiTheme="minorHAnsi" w:cs="Arial"/>
          <w:sz w:val="20"/>
          <w:szCs w:val="20"/>
        </w:rPr>
        <w:t>o</w:t>
      </w:r>
      <w:r w:rsidRPr="00562BD8">
        <w:rPr>
          <w:rFonts w:asciiTheme="minorHAnsi" w:hAnsiTheme="minorHAnsi" w:cs="Arial"/>
          <w:spacing w:val="-9"/>
          <w:sz w:val="20"/>
          <w:szCs w:val="20"/>
        </w:rPr>
        <w:t xml:space="preserve"> </w:t>
      </w:r>
      <w:r w:rsidRPr="00562BD8">
        <w:rPr>
          <w:rFonts w:asciiTheme="minorHAnsi" w:hAnsiTheme="minorHAnsi" w:cs="Arial"/>
          <w:sz w:val="20"/>
          <w:szCs w:val="20"/>
        </w:rPr>
        <w:t>Vás</w:t>
      </w:r>
      <w:r w:rsidRPr="00562BD8">
        <w:rPr>
          <w:rFonts w:asciiTheme="minorHAnsi" w:hAnsiTheme="minorHAnsi" w:cs="Arial"/>
          <w:spacing w:val="-9"/>
          <w:sz w:val="20"/>
          <w:szCs w:val="20"/>
        </w:rPr>
        <w:t xml:space="preserve"> </w:t>
      </w:r>
      <w:r w:rsidRPr="00562BD8">
        <w:rPr>
          <w:rFonts w:asciiTheme="minorHAnsi" w:hAnsiTheme="minorHAnsi" w:cs="Arial"/>
          <w:sz w:val="20"/>
          <w:szCs w:val="20"/>
        </w:rPr>
        <w:t>máme,</w:t>
      </w:r>
      <w:r w:rsidRPr="00562BD8">
        <w:rPr>
          <w:rFonts w:asciiTheme="minorHAnsi" w:hAnsiTheme="minorHAnsi" w:cs="Arial"/>
          <w:spacing w:val="-8"/>
          <w:sz w:val="20"/>
          <w:szCs w:val="20"/>
        </w:rPr>
        <w:t xml:space="preserve"> </w:t>
      </w:r>
      <w:r w:rsidRPr="00562BD8">
        <w:rPr>
          <w:rFonts w:asciiTheme="minorHAnsi" w:hAnsiTheme="minorHAnsi" w:cs="Arial"/>
          <w:sz w:val="20"/>
          <w:szCs w:val="20"/>
        </w:rPr>
        <w:t>môžu</w:t>
      </w:r>
      <w:r w:rsidRPr="00562BD8">
        <w:rPr>
          <w:rFonts w:asciiTheme="minorHAnsi" w:hAnsiTheme="minorHAnsi" w:cs="Arial"/>
          <w:spacing w:val="-9"/>
          <w:sz w:val="20"/>
          <w:szCs w:val="20"/>
        </w:rPr>
        <w:t xml:space="preserve"> </w:t>
      </w:r>
      <w:r w:rsidRPr="00562BD8">
        <w:rPr>
          <w:rFonts w:asciiTheme="minorHAnsi" w:hAnsiTheme="minorHAnsi" w:cs="Arial"/>
          <w:spacing w:val="-2"/>
          <w:sz w:val="20"/>
          <w:szCs w:val="20"/>
        </w:rPr>
        <w:t>byť</w:t>
      </w:r>
      <w:r w:rsidRPr="00562BD8">
        <w:rPr>
          <w:rFonts w:asciiTheme="minorHAnsi" w:hAnsiTheme="minorHAnsi" w:cs="Arial"/>
          <w:spacing w:val="-6"/>
          <w:sz w:val="20"/>
          <w:szCs w:val="20"/>
        </w:rPr>
        <w:t xml:space="preserve"> </w:t>
      </w:r>
      <w:r w:rsidRPr="00562BD8">
        <w:rPr>
          <w:rFonts w:asciiTheme="minorHAnsi" w:hAnsiTheme="minorHAnsi" w:cs="Arial"/>
          <w:sz w:val="20"/>
          <w:szCs w:val="20"/>
        </w:rPr>
        <w:t>nepresné</w:t>
      </w:r>
      <w:r w:rsidRPr="00562BD8">
        <w:rPr>
          <w:rFonts w:asciiTheme="minorHAnsi" w:hAnsiTheme="minorHAnsi" w:cs="Arial"/>
          <w:spacing w:val="-6"/>
          <w:sz w:val="20"/>
          <w:szCs w:val="20"/>
        </w:rPr>
        <w:t xml:space="preserve"> </w:t>
      </w:r>
      <w:r w:rsidRPr="00562BD8">
        <w:rPr>
          <w:rFonts w:asciiTheme="minorHAnsi" w:hAnsiTheme="minorHAnsi" w:cs="Arial"/>
          <w:sz w:val="20"/>
          <w:szCs w:val="20"/>
        </w:rPr>
        <w:t>alebo</w:t>
      </w:r>
      <w:r w:rsidRPr="00562BD8">
        <w:rPr>
          <w:rFonts w:asciiTheme="minorHAnsi" w:hAnsiTheme="minorHAnsi" w:cs="Arial"/>
          <w:spacing w:val="-9"/>
          <w:sz w:val="20"/>
          <w:szCs w:val="20"/>
        </w:rPr>
        <w:t xml:space="preserve"> </w:t>
      </w:r>
      <w:r w:rsidRPr="00562BD8">
        <w:rPr>
          <w:rFonts w:asciiTheme="minorHAnsi" w:hAnsiTheme="minorHAnsi" w:cs="Arial"/>
          <w:sz w:val="20"/>
          <w:szCs w:val="20"/>
        </w:rPr>
        <w:t>keď</w:t>
      </w:r>
      <w:r w:rsidRPr="00562BD8">
        <w:rPr>
          <w:rFonts w:asciiTheme="minorHAnsi" w:hAnsiTheme="minorHAnsi" w:cs="Arial"/>
          <w:spacing w:val="-8"/>
          <w:sz w:val="20"/>
          <w:szCs w:val="20"/>
        </w:rPr>
        <w:t xml:space="preserve"> </w:t>
      </w:r>
      <w:r w:rsidRPr="00562BD8">
        <w:rPr>
          <w:rFonts w:asciiTheme="minorHAnsi" w:hAnsiTheme="minorHAnsi" w:cs="Arial"/>
          <w:sz w:val="20"/>
          <w:szCs w:val="20"/>
        </w:rPr>
        <w:t>si</w:t>
      </w:r>
      <w:r w:rsidRPr="00562BD8">
        <w:rPr>
          <w:rFonts w:asciiTheme="minorHAnsi" w:hAnsiTheme="minorHAnsi" w:cs="Arial"/>
          <w:spacing w:val="-8"/>
          <w:sz w:val="20"/>
          <w:szCs w:val="20"/>
        </w:rPr>
        <w:t xml:space="preserve"> </w:t>
      </w:r>
      <w:r w:rsidRPr="00562BD8">
        <w:rPr>
          <w:rFonts w:asciiTheme="minorHAnsi" w:hAnsiTheme="minorHAnsi" w:cs="Arial"/>
          <w:sz w:val="20"/>
          <w:szCs w:val="20"/>
        </w:rPr>
        <w:t>myslíte,</w:t>
      </w:r>
      <w:r w:rsidRPr="00562BD8">
        <w:rPr>
          <w:rFonts w:asciiTheme="minorHAnsi" w:hAnsiTheme="minorHAnsi" w:cs="Arial"/>
          <w:spacing w:val="-8"/>
          <w:sz w:val="20"/>
          <w:szCs w:val="20"/>
        </w:rPr>
        <w:t xml:space="preserve"> </w:t>
      </w:r>
      <w:r w:rsidRPr="00562BD8">
        <w:rPr>
          <w:rFonts w:asciiTheme="minorHAnsi" w:hAnsiTheme="minorHAnsi" w:cs="Arial"/>
          <w:sz w:val="20"/>
          <w:szCs w:val="20"/>
        </w:rPr>
        <w:t>že</w:t>
      </w:r>
      <w:r w:rsidRPr="00562BD8">
        <w:rPr>
          <w:rFonts w:asciiTheme="minorHAnsi" w:hAnsiTheme="minorHAnsi" w:cs="Arial"/>
          <w:spacing w:val="-10"/>
          <w:sz w:val="20"/>
          <w:szCs w:val="20"/>
        </w:rPr>
        <w:t xml:space="preserve"> </w:t>
      </w:r>
      <w:r w:rsidRPr="00562BD8">
        <w:rPr>
          <w:rFonts w:asciiTheme="minorHAnsi" w:hAnsiTheme="minorHAnsi" w:cs="Arial"/>
          <w:sz w:val="20"/>
          <w:szCs w:val="20"/>
        </w:rPr>
        <w:t>už</w:t>
      </w:r>
      <w:r w:rsidRPr="00562BD8">
        <w:rPr>
          <w:rFonts w:asciiTheme="minorHAnsi" w:hAnsiTheme="minorHAnsi" w:cs="Arial"/>
          <w:spacing w:val="-7"/>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9"/>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9"/>
          <w:sz w:val="20"/>
          <w:szCs w:val="20"/>
        </w:rPr>
        <w:t xml:space="preserve"> </w:t>
      </w:r>
      <w:r w:rsidRPr="00562BD8">
        <w:rPr>
          <w:rFonts w:asciiTheme="minorHAnsi" w:hAnsiTheme="minorHAnsi" w:cs="Arial"/>
          <w:sz w:val="20"/>
          <w:szCs w:val="20"/>
        </w:rPr>
        <w:t>údaje nepotrebujeme</w:t>
      </w:r>
      <w:r w:rsidRPr="00562BD8">
        <w:rPr>
          <w:rFonts w:asciiTheme="minorHAnsi" w:hAnsiTheme="minorHAnsi" w:cs="Arial"/>
          <w:spacing w:val="-2"/>
          <w:sz w:val="20"/>
          <w:szCs w:val="20"/>
        </w:rPr>
        <w:t xml:space="preserve"> </w:t>
      </w:r>
      <w:r w:rsidRPr="00562BD8">
        <w:rPr>
          <w:rFonts w:asciiTheme="minorHAnsi" w:hAnsiTheme="minorHAnsi" w:cs="Arial"/>
          <w:sz w:val="20"/>
          <w:szCs w:val="20"/>
        </w:rPr>
        <w:t>využívať.</w:t>
      </w:r>
    </w:p>
    <w:p w14:paraId="7134C636" w14:textId="77777777" w:rsidR="00C135E6" w:rsidRPr="00562BD8" w:rsidRDefault="00506592" w:rsidP="00562BD8">
      <w:pPr>
        <w:pStyle w:val="Textkrper"/>
        <w:numPr>
          <w:ilvl w:val="0"/>
          <w:numId w:val="4"/>
        </w:numPr>
        <w:ind w:right="123"/>
        <w:jc w:val="both"/>
        <w:rPr>
          <w:rFonts w:asciiTheme="minorHAnsi" w:hAnsiTheme="minorHAnsi" w:cs="Arial"/>
          <w:sz w:val="20"/>
          <w:szCs w:val="20"/>
        </w:rPr>
      </w:pPr>
      <w:r w:rsidRPr="00562BD8">
        <w:rPr>
          <w:rFonts w:asciiTheme="minorHAnsi" w:hAnsiTheme="minorHAnsi" w:cs="Arial"/>
          <w:b/>
          <w:sz w:val="20"/>
          <w:szCs w:val="20"/>
        </w:rPr>
        <w:t xml:space="preserve">Právo na prenosnosť údajov </w:t>
      </w:r>
      <w:r w:rsidRPr="00562BD8">
        <w:rPr>
          <w:rFonts w:asciiTheme="minorHAnsi" w:hAnsiTheme="minorHAnsi" w:cs="Arial"/>
          <w:sz w:val="20"/>
          <w:szCs w:val="20"/>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w:t>
      </w:r>
      <w:r w:rsidRPr="00562BD8">
        <w:rPr>
          <w:rFonts w:asciiTheme="minorHAnsi" w:hAnsiTheme="minorHAnsi" w:cs="Arial"/>
          <w:spacing w:val="-4"/>
          <w:sz w:val="20"/>
          <w:szCs w:val="20"/>
        </w:rPr>
        <w:t xml:space="preserve"> </w:t>
      </w:r>
      <w:r w:rsidRPr="00562BD8">
        <w:rPr>
          <w:rFonts w:asciiTheme="minorHAnsi" w:hAnsiTheme="minorHAnsi" w:cs="Arial"/>
          <w:sz w:val="20"/>
          <w:szCs w:val="20"/>
        </w:rPr>
        <w:t>strán.</w:t>
      </w:r>
    </w:p>
    <w:p w14:paraId="7134C637" w14:textId="77777777" w:rsidR="00C135E6" w:rsidRPr="00562BD8" w:rsidRDefault="00506592" w:rsidP="00562BD8">
      <w:pPr>
        <w:pStyle w:val="Textkrper"/>
        <w:numPr>
          <w:ilvl w:val="0"/>
          <w:numId w:val="4"/>
        </w:numPr>
        <w:spacing w:before="1"/>
        <w:ind w:right="121"/>
        <w:jc w:val="both"/>
        <w:rPr>
          <w:rFonts w:asciiTheme="minorHAnsi" w:hAnsiTheme="minorHAnsi" w:cs="Arial"/>
          <w:sz w:val="20"/>
          <w:szCs w:val="20"/>
        </w:rPr>
      </w:pPr>
      <w:r w:rsidRPr="00562BD8">
        <w:rPr>
          <w:rFonts w:asciiTheme="minorHAnsi" w:hAnsiTheme="minorHAnsi" w:cs="Arial"/>
          <w:b/>
          <w:sz w:val="20"/>
          <w:szCs w:val="20"/>
        </w:rPr>
        <w:t xml:space="preserve">Právo   namietať </w:t>
      </w:r>
      <w:r w:rsidRPr="00562BD8">
        <w:rPr>
          <w:rFonts w:asciiTheme="minorHAnsi" w:hAnsiTheme="minorHAnsi" w:cs="Arial"/>
          <w:sz w:val="20"/>
          <w:szCs w:val="20"/>
        </w:rPr>
        <w:t>- máte právo namietať voči spracúvaniu údajov, ktoré je založené na našich legitímnych oprávnenýc</w:t>
      </w:r>
      <w:r w:rsidR="00530A1A" w:rsidRPr="00562BD8">
        <w:rPr>
          <w:rFonts w:asciiTheme="minorHAnsi" w:hAnsiTheme="minorHAnsi" w:cs="Arial"/>
          <w:sz w:val="20"/>
          <w:szCs w:val="20"/>
        </w:rPr>
        <w:t>h záujmoch.</w:t>
      </w:r>
      <w:r w:rsidRPr="00562BD8">
        <w:rPr>
          <w:rFonts w:asciiTheme="minorHAnsi" w:hAnsiTheme="minorHAnsi" w:cs="Arial"/>
          <w:sz w:val="20"/>
          <w:szCs w:val="20"/>
        </w:rPr>
        <w:t xml:space="preserve"> V</w:t>
      </w:r>
      <w:r w:rsidRPr="00562BD8">
        <w:rPr>
          <w:rFonts w:asciiTheme="minorHAnsi" w:hAnsiTheme="minorHAnsi" w:cs="Arial"/>
          <w:spacing w:val="-2"/>
          <w:sz w:val="20"/>
          <w:szCs w:val="20"/>
        </w:rPr>
        <w:t xml:space="preserve"> </w:t>
      </w:r>
      <w:r w:rsidRPr="00562BD8">
        <w:rPr>
          <w:rFonts w:asciiTheme="minorHAnsi" w:hAnsiTheme="minorHAnsi" w:cs="Arial"/>
          <w:sz w:val="20"/>
          <w:szCs w:val="20"/>
        </w:rPr>
        <w:t>prípade,</w:t>
      </w:r>
      <w:r w:rsidRPr="00562BD8">
        <w:rPr>
          <w:rFonts w:asciiTheme="minorHAnsi" w:hAnsiTheme="minorHAnsi" w:cs="Arial"/>
          <w:spacing w:val="-6"/>
          <w:sz w:val="20"/>
          <w:szCs w:val="20"/>
        </w:rPr>
        <w:t xml:space="preserve"> </w:t>
      </w:r>
      <w:r w:rsidRPr="00562BD8">
        <w:rPr>
          <w:rFonts w:asciiTheme="minorHAnsi" w:hAnsiTheme="minorHAnsi" w:cs="Arial"/>
          <w:sz w:val="20"/>
          <w:szCs w:val="20"/>
        </w:rPr>
        <w:t>ak</w:t>
      </w:r>
      <w:r w:rsidRPr="00562BD8">
        <w:rPr>
          <w:rFonts w:asciiTheme="minorHAnsi" w:hAnsiTheme="minorHAnsi" w:cs="Arial"/>
          <w:spacing w:val="-5"/>
          <w:sz w:val="20"/>
          <w:szCs w:val="20"/>
        </w:rPr>
        <w:t xml:space="preserve"> </w:t>
      </w:r>
      <w:r w:rsidRPr="00562BD8">
        <w:rPr>
          <w:rFonts w:asciiTheme="minorHAnsi" w:hAnsiTheme="minorHAnsi" w:cs="Arial"/>
          <w:sz w:val="20"/>
          <w:szCs w:val="20"/>
        </w:rPr>
        <w:t>nemáme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presvedčivý</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legitímny</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oprávnený</w:t>
      </w:r>
      <w:r w:rsidRPr="00562BD8">
        <w:rPr>
          <w:rFonts w:asciiTheme="minorHAnsi" w:hAnsiTheme="minorHAnsi" w:cs="Arial"/>
          <w:spacing w:val="-10"/>
          <w:sz w:val="20"/>
          <w:szCs w:val="20"/>
        </w:rPr>
        <w:t xml:space="preserve"> </w:t>
      </w:r>
      <w:r w:rsidRPr="00562BD8">
        <w:rPr>
          <w:rFonts w:asciiTheme="minorHAnsi" w:hAnsiTheme="minorHAnsi" w:cs="Arial"/>
          <w:sz w:val="20"/>
          <w:szCs w:val="20"/>
        </w:rPr>
        <w:t>dôvod</w:t>
      </w:r>
      <w:r w:rsidRPr="00562BD8">
        <w:rPr>
          <w:rFonts w:asciiTheme="minorHAnsi" w:hAnsiTheme="minorHAnsi" w:cs="Arial"/>
          <w:spacing w:val="-6"/>
          <w:sz w:val="20"/>
          <w:szCs w:val="20"/>
        </w:rPr>
        <w:t xml:space="preserve"> </w:t>
      </w:r>
      <w:r w:rsidRPr="00562BD8">
        <w:rPr>
          <w:rFonts w:asciiTheme="minorHAnsi" w:hAnsiTheme="minorHAnsi" w:cs="Arial"/>
          <w:sz w:val="20"/>
          <w:szCs w:val="20"/>
        </w:rPr>
        <w:t>na</w:t>
      </w:r>
      <w:r w:rsidRPr="00562BD8">
        <w:rPr>
          <w:rFonts w:asciiTheme="minorHAnsi" w:hAnsiTheme="minorHAnsi" w:cs="Arial"/>
          <w:spacing w:val="-6"/>
          <w:sz w:val="20"/>
          <w:szCs w:val="20"/>
        </w:rPr>
        <w:t xml:space="preserve"> </w:t>
      </w:r>
      <w:r w:rsidRPr="00562BD8">
        <w:rPr>
          <w:rFonts w:asciiTheme="minorHAnsi" w:hAnsiTheme="minorHAnsi" w:cs="Arial"/>
          <w:sz w:val="20"/>
          <w:szCs w:val="20"/>
        </w:rPr>
        <w:t>spracúvanie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a</w:t>
      </w:r>
      <w:r w:rsidRPr="00562BD8">
        <w:rPr>
          <w:rFonts w:asciiTheme="minorHAnsi" w:hAnsiTheme="minorHAnsi" w:cs="Arial"/>
          <w:spacing w:val="3"/>
          <w:sz w:val="20"/>
          <w:szCs w:val="20"/>
        </w:rPr>
        <w:t xml:space="preserve"> </w:t>
      </w:r>
      <w:r w:rsidRPr="00562BD8">
        <w:rPr>
          <w:rFonts w:asciiTheme="minorHAnsi" w:hAnsiTheme="minorHAnsi" w:cs="Arial"/>
          <w:sz w:val="20"/>
          <w:szCs w:val="20"/>
        </w:rPr>
        <w:t>Vy</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podáte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námietku,</w:t>
      </w:r>
      <w:r w:rsidRPr="00562BD8">
        <w:rPr>
          <w:rFonts w:asciiTheme="minorHAnsi" w:hAnsiTheme="minorHAnsi" w:cs="Arial"/>
          <w:spacing w:val="-5"/>
          <w:sz w:val="20"/>
          <w:szCs w:val="20"/>
        </w:rPr>
        <w:t xml:space="preserve"> </w:t>
      </w:r>
      <w:r w:rsidRPr="00562BD8">
        <w:rPr>
          <w:rFonts w:asciiTheme="minorHAnsi" w:hAnsiTheme="minorHAnsi" w:cs="Arial"/>
          <w:sz w:val="20"/>
          <w:szCs w:val="20"/>
        </w:rPr>
        <w:t>nebudeme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6"/>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7"/>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6"/>
          <w:sz w:val="20"/>
          <w:szCs w:val="20"/>
        </w:rPr>
        <w:t xml:space="preserve"> </w:t>
      </w:r>
      <w:r w:rsidRPr="00562BD8">
        <w:rPr>
          <w:rFonts w:asciiTheme="minorHAnsi" w:hAnsiTheme="minorHAnsi" w:cs="Arial"/>
          <w:sz w:val="20"/>
          <w:szCs w:val="20"/>
        </w:rPr>
        <w:t>ďalej spracúvať.</w:t>
      </w:r>
    </w:p>
    <w:p w14:paraId="7134C638" w14:textId="77777777" w:rsidR="00C135E6" w:rsidRPr="00562BD8" w:rsidRDefault="00506592" w:rsidP="00562BD8">
      <w:pPr>
        <w:pStyle w:val="Textkrper"/>
        <w:numPr>
          <w:ilvl w:val="0"/>
          <w:numId w:val="4"/>
        </w:numPr>
        <w:ind w:right="116"/>
        <w:jc w:val="both"/>
        <w:rPr>
          <w:rFonts w:asciiTheme="minorHAnsi" w:hAnsiTheme="minorHAnsi" w:cs="Arial"/>
          <w:sz w:val="20"/>
          <w:szCs w:val="20"/>
        </w:rPr>
      </w:pPr>
      <w:r w:rsidRPr="00562BD8">
        <w:rPr>
          <w:rFonts w:asciiTheme="minorHAnsi" w:hAnsiTheme="minorHAnsi" w:cs="Arial"/>
          <w:b/>
          <w:sz w:val="20"/>
          <w:szCs w:val="20"/>
        </w:rPr>
        <w:t>Právo</w:t>
      </w:r>
      <w:r w:rsidRPr="00562BD8">
        <w:rPr>
          <w:rFonts w:asciiTheme="minorHAnsi" w:hAnsiTheme="minorHAnsi" w:cs="Arial"/>
          <w:b/>
          <w:spacing w:val="-12"/>
          <w:sz w:val="20"/>
          <w:szCs w:val="20"/>
        </w:rPr>
        <w:t xml:space="preserve"> </w:t>
      </w:r>
      <w:r w:rsidRPr="00562BD8">
        <w:rPr>
          <w:rFonts w:asciiTheme="minorHAnsi" w:hAnsiTheme="minorHAnsi" w:cs="Arial"/>
          <w:b/>
          <w:sz w:val="20"/>
          <w:szCs w:val="20"/>
        </w:rPr>
        <w:t>podať</w:t>
      </w:r>
      <w:r w:rsidRPr="00562BD8">
        <w:rPr>
          <w:rFonts w:asciiTheme="minorHAnsi" w:hAnsiTheme="minorHAnsi" w:cs="Arial"/>
          <w:b/>
          <w:spacing w:val="-14"/>
          <w:sz w:val="20"/>
          <w:szCs w:val="20"/>
        </w:rPr>
        <w:t xml:space="preserve"> </w:t>
      </w:r>
      <w:r w:rsidRPr="00562BD8">
        <w:rPr>
          <w:rFonts w:asciiTheme="minorHAnsi" w:hAnsiTheme="minorHAnsi" w:cs="Arial"/>
          <w:b/>
          <w:sz w:val="20"/>
          <w:szCs w:val="20"/>
        </w:rPr>
        <w:t>návrh</w:t>
      </w:r>
      <w:r w:rsidRPr="00562BD8">
        <w:rPr>
          <w:rFonts w:asciiTheme="minorHAnsi" w:hAnsiTheme="minorHAnsi" w:cs="Arial"/>
          <w:b/>
          <w:spacing w:val="-13"/>
          <w:sz w:val="20"/>
          <w:szCs w:val="20"/>
        </w:rPr>
        <w:t xml:space="preserve"> </w:t>
      </w:r>
      <w:r w:rsidRPr="00562BD8">
        <w:rPr>
          <w:rFonts w:asciiTheme="minorHAnsi" w:hAnsiTheme="minorHAnsi" w:cs="Arial"/>
          <w:b/>
          <w:sz w:val="20"/>
          <w:szCs w:val="20"/>
        </w:rPr>
        <w:t>na</w:t>
      </w:r>
      <w:r w:rsidRPr="00562BD8">
        <w:rPr>
          <w:rFonts w:asciiTheme="minorHAnsi" w:hAnsiTheme="minorHAnsi" w:cs="Arial"/>
          <w:b/>
          <w:spacing w:val="-13"/>
          <w:sz w:val="20"/>
          <w:szCs w:val="20"/>
        </w:rPr>
        <w:t xml:space="preserve"> </w:t>
      </w:r>
      <w:r w:rsidRPr="00562BD8">
        <w:rPr>
          <w:rFonts w:asciiTheme="minorHAnsi" w:hAnsiTheme="minorHAnsi" w:cs="Arial"/>
          <w:b/>
          <w:sz w:val="20"/>
          <w:szCs w:val="20"/>
        </w:rPr>
        <w:t>začatie</w:t>
      </w:r>
      <w:r w:rsidRPr="00562BD8">
        <w:rPr>
          <w:rFonts w:asciiTheme="minorHAnsi" w:hAnsiTheme="minorHAnsi" w:cs="Arial"/>
          <w:b/>
          <w:spacing w:val="-15"/>
          <w:sz w:val="20"/>
          <w:szCs w:val="20"/>
        </w:rPr>
        <w:t xml:space="preserve"> </w:t>
      </w:r>
      <w:r w:rsidRPr="00562BD8">
        <w:rPr>
          <w:rFonts w:asciiTheme="minorHAnsi" w:hAnsiTheme="minorHAnsi" w:cs="Arial"/>
          <w:b/>
          <w:sz w:val="20"/>
          <w:szCs w:val="20"/>
        </w:rPr>
        <w:t>konania</w:t>
      </w:r>
      <w:r w:rsidRPr="00562BD8">
        <w:rPr>
          <w:rFonts w:asciiTheme="minorHAnsi" w:hAnsiTheme="minorHAnsi" w:cs="Arial"/>
          <w:b/>
          <w:spacing w:val="-13"/>
          <w:sz w:val="20"/>
          <w:szCs w:val="20"/>
        </w:rPr>
        <w:t xml:space="preserve"> </w:t>
      </w:r>
      <w:r w:rsidRPr="00562BD8">
        <w:rPr>
          <w:rFonts w:asciiTheme="minorHAnsi" w:hAnsiTheme="minorHAnsi" w:cs="Arial"/>
          <w:b/>
          <w:sz w:val="20"/>
          <w:szCs w:val="20"/>
        </w:rPr>
        <w:t>o ochrane</w:t>
      </w:r>
      <w:r w:rsidRPr="00562BD8">
        <w:rPr>
          <w:rFonts w:asciiTheme="minorHAnsi" w:hAnsiTheme="minorHAnsi" w:cs="Arial"/>
          <w:b/>
          <w:spacing w:val="-14"/>
          <w:sz w:val="20"/>
          <w:szCs w:val="20"/>
        </w:rPr>
        <w:t xml:space="preserve"> </w:t>
      </w:r>
      <w:r w:rsidRPr="00562BD8">
        <w:rPr>
          <w:rFonts w:asciiTheme="minorHAnsi" w:hAnsiTheme="minorHAnsi" w:cs="Arial"/>
          <w:b/>
          <w:sz w:val="20"/>
          <w:szCs w:val="20"/>
        </w:rPr>
        <w:t>osobných</w:t>
      </w:r>
      <w:r w:rsidRPr="00562BD8">
        <w:rPr>
          <w:rFonts w:asciiTheme="minorHAnsi" w:hAnsiTheme="minorHAnsi" w:cs="Arial"/>
          <w:b/>
          <w:spacing w:val="-13"/>
          <w:sz w:val="20"/>
          <w:szCs w:val="20"/>
        </w:rPr>
        <w:t xml:space="preserve"> </w:t>
      </w:r>
      <w:r w:rsidRPr="00562BD8">
        <w:rPr>
          <w:rFonts w:asciiTheme="minorHAnsi" w:hAnsiTheme="minorHAnsi" w:cs="Arial"/>
          <w:b/>
          <w:sz w:val="20"/>
          <w:szCs w:val="20"/>
        </w:rPr>
        <w:t>údajov</w:t>
      </w:r>
      <w:r w:rsidRPr="00562BD8">
        <w:rPr>
          <w:rFonts w:asciiTheme="minorHAnsi" w:hAnsiTheme="minorHAnsi" w:cs="Arial"/>
          <w:b/>
          <w:spacing w:val="-12"/>
          <w:sz w:val="20"/>
          <w:szCs w:val="20"/>
        </w:rPr>
        <w:t xml:space="preserve"> </w:t>
      </w:r>
      <w:r w:rsidRPr="00562BD8">
        <w:rPr>
          <w:rFonts w:asciiTheme="minorHAnsi" w:hAnsiTheme="minorHAnsi" w:cs="Arial"/>
          <w:sz w:val="20"/>
          <w:szCs w:val="20"/>
        </w:rPr>
        <w:t>-</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ak</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sa</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domnievate,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že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spracúvane</w:t>
      </w:r>
      <w:r w:rsidRPr="00562BD8">
        <w:rPr>
          <w:rFonts w:asciiTheme="minorHAnsi" w:hAnsiTheme="minorHAnsi" w:cs="Arial"/>
          <w:spacing w:val="-15"/>
          <w:sz w:val="20"/>
          <w:szCs w:val="20"/>
        </w:rPr>
        <w:t xml:space="preserve"> </w:t>
      </w:r>
      <w:r w:rsidRPr="00562BD8">
        <w:rPr>
          <w:rFonts w:asciiTheme="minorHAnsi" w:hAnsiTheme="minorHAnsi" w:cs="Arial"/>
          <w:sz w:val="20"/>
          <w:szCs w:val="20"/>
        </w:rPr>
        <w:t>nespravodlivo alebo nezákonne, môžete podať sťažnosť na dozorný orgán, ktorým je Úrad na ochranu osobných údajov Slovenskej republiky</w:t>
      </w:r>
      <w:r w:rsidR="008F150F" w:rsidRPr="00562BD8">
        <w:rPr>
          <w:rFonts w:asciiTheme="minorHAnsi" w:hAnsiTheme="minorHAnsi" w:cs="Arial"/>
          <w:sz w:val="20"/>
          <w:szCs w:val="20"/>
        </w:rPr>
        <w:t>.</w:t>
      </w:r>
    </w:p>
    <w:p w14:paraId="7134C639" w14:textId="77777777" w:rsidR="005024C1" w:rsidRPr="00267FB8" w:rsidRDefault="005024C1" w:rsidP="00530A1A">
      <w:pPr>
        <w:pStyle w:val="Textkrper"/>
        <w:ind w:right="116"/>
        <w:jc w:val="both"/>
        <w:rPr>
          <w:rFonts w:ascii="Arial" w:hAnsi="Arial" w:cs="Arial"/>
          <w:sz w:val="20"/>
          <w:szCs w:val="20"/>
        </w:rPr>
      </w:pPr>
    </w:p>
    <w:p w14:paraId="7134C64C" w14:textId="77777777" w:rsidR="004E475E" w:rsidRPr="004E475E" w:rsidRDefault="004E475E" w:rsidP="004E475E">
      <w:pPr>
        <w:rPr>
          <w:lang w:val="sk-SK"/>
        </w:rPr>
      </w:pPr>
    </w:p>
    <w:p w14:paraId="3CFE1B9D" w14:textId="2ACA4369" w:rsidR="006341D3" w:rsidRPr="00C878EE" w:rsidRDefault="006341D3" w:rsidP="006341D3">
      <w:pPr>
        <w:jc w:val="both"/>
        <w:rPr>
          <w:rFonts w:ascii="Arial" w:hAnsi="Arial" w:cs="Arial"/>
          <w:sz w:val="16"/>
          <w:szCs w:val="16"/>
          <w:lang w:val="sk-SK"/>
        </w:rPr>
      </w:pPr>
    </w:p>
    <w:p w14:paraId="7134C64D" w14:textId="77777777" w:rsidR="00F93828" w:rsidRPr="004E475E" w:rsidRDefault="004E475E" w:rsidP="004E475E">
      <w:pPr>
        <w:tabs>
          <w:tab w:val="left" w:pos="4410"/>
        </w:tabs>
        <w:rPr>
          <w:lang w:val="sk-SK"/>
        </w:rPr>
      </w:pPr>
      <w:r>
        <w:rPr>
          <w:lang w:val="sk-SK"/>
        </w:rPr>
        <w:tab/>
      </w:r>
    </w:p>
    <w:sectPr w:rsidR="00F93828" w:rsidRPr="004E475E" w:rsidSect="00CD1DF8">
      <w:headerReference w:type="default" r:id="rId12"/>
      <w:footerReference w:type="default" r:id="rId13"/>
      <w:headerReference w:type="first" r:id="rId14"/>
      <w:footerReference w:type="first" r:id="rId15"/>
      <w:pgSz w:w="11906" w:h="16838" w:code="9"/>
      <w:pgMar w:top="964" w:right="851" w:bottom="278" w:left="426" w:header="567"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C656" w14:textId="77777777" w:rsidR="001B1DD7" w:rsidRDefault="001B1DD7" w:rsidP="001B1DD7">
      <w:r>
        <w:separator/>
      </w:r>
    </w:p>
  </w:endnote>
  <w:endnote w:type="continuationSeparator" w:id="0">
    <w:p w14:paraId="7134C657" w14:textId="77777777" w:rsidR="001B1DD7" w:rsidRDefault="001B1DD7" w:rsidP="001B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A" w14:textId="77777777" w:rsidR="00BD51C0" w:rsidRPr="004E475E" w:rsidRDefault="00654275" w:rsidP="00833091">
    <w:pPr>
      <w:pStyle w:val="Fuzeile"/>
      <w:tabs>
        <w:tab w:val="clear" w:pos="9072"/>
      </w:tabs>
      <w:rPr>
        <w:rFonts w:asciiTheme="minorHAnsi" w:hAnsiTheme="minorHAnsi"/>
        <w:sz w:val="18"/>
        <w:szCs w:val="18"/>
        <w:lang w:val="sk-SK"/>
      </w:rPr>
    </w:pPr>
    <w:r w:rsidRPr="004E475E">
      <w:rPr>
        <w:rFonts w:asciiTheme="minorHAnsi" w:hAnsiTheme="minorHAnsi"/>
        <w:sz w:val="18"/>
        <w:szCs w:val="18"/>
        <w:lang w:val="sk-SK"/>
      </w:rPr>
      <w:t>307</w:t>
    </w:r>
    <w:r w:rsidRPr="004E475E">
      <w:rPr>
        <w:rFonts w:asciiTheme="minorHAnsi" w:hAnsiTheme="minorHAnsi"/>
        <w:sz w:val="18"/>
        <w:szCs w:val="18"/>
        <w:lang w:val="sk-SK"/>
      </w:rPr>
      <w:tab/>
    </w:r>
    <w:r w:rsidR="004E475E">
      <w:rPr>
        <w:rFonts w:asciiTheme="minorHAnsi" w:hAnsiTheme="minorHAnsi"/>
        <w:sz w:val="18"/>
        <w:szCs w:val="18"/>
        <w:lang w:val="sk-SK"/>
      </w:rPr>
      <w:t>zodpovedný/Verantwortlich:</w:t>
    </w:r>
    <w:r w:rsidRPr="004E475E">
      <w:rPr>
        <w:rFonts w:asciiTheme="minorHAnsi" w:hAnsiTheme="minorHAnsi"/>
        <w:sz w:val="18"/>
        <w:szCs w:val="18"/>
        <w:lang w:val="sk-SK"/>
      </w:rPr>
      <w:t>F-IT</w:t>
    </w:r>
    <w:r w:rsid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t>09/18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2" w:type="dxa"/>
      <w:tblLayout w:type="fixed"/>
      <w:tblCellMar>
        <w:left w:w="70" w:type="dxa"/>
        <w:right w:w="70" w:type="dxa"/>
      </w:tblCellMar>
      <w:tblLook w:val="04A0" w:firstRow="1" w:lastRow="0" w:firstColumn="1" w:lastColumn="0" w:noHBand="0" w:noVBand="1"/>
    </w:tblPr>
    <w:tblGrid>
      <w:gridCol w:w="1418"/>
      <w:gridCol w:w="1514"/>
      <w:gridCol w:w="2455"/>
      <w:gridCol w:w="2409"/>
      <w:gridCol w:w="1985"/>
    </w:tblGrid>
    <w:tr w:rsidR="00654275" w:rsidRPr="002E3E09" w14:paraId="7134C669" w14:textId="77777777" w:rsidTr="00562BD8">
      <w:trPr>
        <w:trHeight w:val="411"/>
      </w:trPr>
      <w:tc>
        <w:tcPr>
          <w:tcW w:w="1418" w:type="dxa"/>
          <w:vMerge w:val="restart"/>
          <w:hideMark/>
        </w:tcPr>
        <w:p w14:paraId="7134C65D"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VACUUMSCHMELZE, s. r. o.</w:t>
          </w:r>
        </w:p>
        <w:p w14:paraId="7134C65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Horná Streda 1325/14</w:t>
          </w:r>
        </w:p>
        <w:p w14:paraId="7134C65F"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916 24 SLOVENSKO</w:t>
          </w:r>
        </w:p>
      </w:tc>
      <w:tc>
        <w:tcPr>
          <w:tcW w:w="1514" w:type="dxa"/>
          <w:vMerge w:val="restart"/>
          <w:hideMark/>
        </w:tcPr>
        <w:p w14:paraId="7134C660"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Tel.: +421 32 7772 200</w:t>
          </w:r>
        </w:p>
        <w:p w14:paraId="7134C661"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Fax: +421 32 7772 201</w:t>
          </w:r>
        </w:p>
      </w:tc>
      <w:tc>
        <w:tcPr>
          <w:tcW w:w="2455" w:type="dxa"/>
          <w:vMerge w:val="restart"/>
          <w:hideMark/>
        </w:tcPr>
        <w:p w14:paraId="7134C662"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IČO / </w:t>
          </w:r>
          <w:r>
            <w:rPr>
              <w:rFonts w:eastAsia="SimSun" w:cs="Arial"/>
              <w:sz w:val="10"/>
              <w:szCs w:val="10"/>
              <w:lang w:eastAsia="zh-CN"/>
            </w:rPr>
            <w:t xml:space="preserve">Id.-Nr. </w:t>
          </w:r>
          <w:r>
            <w:rPr>
              <w:rFonts w:cs="Arial"/>
              <w:sz w:val="10"/>
              <w:szCs w:val="10"/>
            </w:rPr>
            <w:t xml:space="preserve"> :  35727110</w:t>
          </w:r>
        </w:p>
        <w:p w14:paraId="7134C663"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DIČ / </w:t>
          </w:r>
          <w:r>
            <w:rPr>
              <w:rFonts w:eastAsia="SimSun" w:cs="Arial"/>
              <w:sz w:val="10"/>
              <w:szCs w:val="10"/>
              <w:lang w:eastAsia="zh-CN"/>
            </w:rPr>
            <w:t xml:space="preserve">St.Id.Nr : </w:t>
          </w:r>
          <w:r>
            <w:rPr>
              <w:rFonts w:cs="Arial"/>
              <w:sz w:val="10"/>
              <w:szCs w:val="10"/>
            </w:rPr>
            <w:t>2020268151</w:t>
          </w:r>
        </w:p>
        <w:p w14:paraId="7134C664"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 xml:space="preserve">IČ DPH / </w:t>
          </w:r>
          <w:r>
            <w:rPr>
              <w:rFonts w:eastAsia="SimSun" w:cs="Arial"/>
              <w:sz w:val="10"/>
              <w:szCs w:val="10"/>
              <w:lang w:val="sv-SE" w:eastAsia="zh-CN"/>
            </w:rPr>
            <w:t>Ust.Id.Nr. / VAT</w:t>
          </w:r>
          <w:r>
            <w:rPr>
              <w:rFonts w:cs="Arial"/>
              <w:sz w:val="10"/>
              <w:szCs w:val="10"/>
              <w:lang w:val="sv-SE"/>
            </w:rPr>
            <w:t>: SK2020268151</w:t>
          </w:r>
          <w:r>
            <w:rPr>
              <w:rFonts w:cs="Arial"/>
              <w:sz w:val="10"/>
              <w:szCs w:val="10"/>
              <w:lang w:val="sv-SE"/>
            </w:rPr>
            <w:tab/>
            <w:t xml:space="preserve"> </w:t>
          </w:r>
        </w:p>
      </w:tc>
      <w:tc>
        <w:tcPr>
          <w:tcW w:w="2409" w:type="dxa"/>
          <w:hideMark/>
        </w:tcPr>
        <w:p w14:paraId="7134C665"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TATRA BANKA a.s.</w:t>
          </w:r>
        </w:p>
        <w:p w14:paraId="7134C666"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cs="Arial"/>
              <w:sz w:val="10"/>
              <w:szCs w:val="10"/>
              <w:lang w:val="sv-SE"/>
            </w:rPr>
            <w:t>č.ú. SKK 2676230040/1</w:t>
          </w:r>
          <w:r>
            <w:rPr>
              <w:rFonts w:eastAsia="SimSun" w:cs="Arial"/>
              <w:sz w:val="10"/>
              <w:szCs w:val="10"/>
              <w:lang w:val="sv-SE" w:eastAsia="zh-CN"/>
            </w:rPr>
            <w:t>100</w:t>
          </w:r>
        </w:p>
      </w:tc>
      <w:tc>
        <w:tcPr>
          <w:tcW w:w="1985" w:type="dxa"/>
          <w:hideMark/>
        </w:tcPr>
        <w:p w14:paraId="7134C667"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SWIFT / BIC:   TATR SK BX</w:t>
          </w:r>
        </w:p>
        <w:p w14:paraId="7134C668"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eastAsia="SimSun" w:cs="Arial"/>
              <w:sz w:val="10"/>
              <w:szCs w:val="10"/>
              <w:lang w:val="sv-SE" w:eastAsia="zh-CN"/>
            </w:rPr>
            <w:t>IBANSK15 1100 0000 0026 7623 0040</w:t>
          </w:r>
        </w:p>
      </w:tc>
    </w:tr>
    <w:tr w:rsidR="00654275" w:rsidRPr="002E3E09" w14:paraId="7134C66F" w14:textId="77777777" w:rsidTr="00562BD8">
      <w:trPr>
        <w:trHeight w:val="91"/>
      </w:trPr>
      <w:tc>
        <w:tcPr>
          <w:tcW w:w="1418" w:type="dxa"/>
          <w:vMerge/>
          <w:vAlign w:val="center"/>
          <w:hideMark/>
        </w:tcPr>
        <w:p w14:paraId="7134C66A" w14:textId="77777777" w:rsidR="00654275" w:rsidRDefault="00654275" w:rsidP="00654275">
          <w:pPr>
            <w:rPr>
              <w:rFonts w:cs="Arial"/>
              <w:sz w:val="10"/>
              <w:szCs w:val="10"/>
            </w:rPr>
          </w:pPr>
        </w:p>
      </w:tc>
      <w:tc>
        <w:tcPr>
          <w:tcW w:w="1514" w:type="dxa"/>
          <w:vMerge/>
          <w:vAlign w:val="center"/>
          <w:hideMark/>
        </w:tcPr>
        <w:p w14:paraId="7134C66B" w14:textId="77777777" w:rsidR="00654275" w:rsidRDefault="00654275" w:rsidP="00654275">
          <w:pPr>
            <w:rPr>
              <w:rFonts w:cs="Arial"/>
              <w:sz w:val="10"/>
              <w:szCs w:val="10"/>
            </w:rPr>
          </w:pPr>
        </w:p>
      </w:tc>
      <w:tc>
        <w:tcPr>
          <w:tcW w:w="2455" w:type="dxa"/>
          <w:vMerge/>
          <w:vAlign w:val="center"/>
          <w:hideMark/>
        </w:tcPr>
        <w:p w14:paraId="7134C66C" w14:textId="77777777" w:rsidR="00654275" w:rsidRDefault="00654275" w:rsidP="00654275">
          <w:pPr>
            <w:rPr>
              <w:rFonts w:cs="Arial"/>
              <w:sz w:val="10"/>
              <w:szCs w:val="10"/>
              <w:lang w:val="sv-SE"/>
            </w:rPr>
          </w:pPr>
        </w:p>
      </w:tc>
      <w:tc>
        <w:tcPr>
          <w:tcW w:w="4394" w:type="dxa"/>
          <w:gridSpan w:val="2"/>
        </w:tcPr>
        <w:p w14:paraId="7134C66D" w14:textId="77777777" w:rsidR="00654275" w:rsidRDefault="00654275" w:rsidP="00654275">
          <w:pPr>
            <w:pStyle w:val="Fuzeile"/>
            <w:tabs>
              <w:tab w:val="center" w:pos="4111"/>
              <w:tab w:val="left" w:pos="4536"/>
              <w:tab w:val="left" w:pos="4962"/>
              <w:tab w:val="left" w:pos="6804"/>
              <w:tab w:val="left" w:pos="7371"/>
            </w:tabs>
            <w:rPr>
              <w:rFonts w:cs="Arial"/>
              <w:sz w:val="10"/>
              <w:szCs w:val="10"/>
            </w:rPr>
          </w:pPr>
          <w:r>
            <w:rPr>
              <w:rFonts w:cs="Arial"/>
              <w:sz w:val="10"/>
              <w:szCs w:val="10"/>
            </w:rPr>
            <w:t>Zapísaná v Obchodnom registri Okresného súdu Trenčín, oddiel Sro, vložka číslo:10996/R</w:t>
          </w:r>
        </w:p>
        <w:p w14:paraId="7134C66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p>
      </w:tc>
    </w:tr>
  </w:tbl>
  <w:p w14:paraId="7134C670" w14:textId="77777777" w:rsidR="00654275" w:rsidRDefault="0065427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4C654" w14:textId="77777777" w:rsidR="001B1DD7" w:rsidRDefault="001B1DD7" w:rsidP="001B1DD7">
      <w:r>
        <w:separator/>
      </w:r>
    </w:p>
  </w:footnote>
  <w:footnote w:type="continuationSeparator" w:id="0">
    <w:p w14:paraId="7134C655" w14:textId="77777777" w:rsidR="001B1DD7" w:rsidRDefault="001B1DD7" w:rsidP="001B1D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D25E" w14:textId="52A3AED6" w:rsidR="007F3F52" w:rsidRDefault="001B1DD7" w:rsidP="007F3F52">
    <w:pPr>
      <w:pStyle w:val="Kopfzeile"/>
      <w:tabs>
        <w:tab w:val="clear" w:pos="4536"/>
        <w:tab w:val="clear" w:pos="9072"/>
        <w:tab w:val="left" w:pos="2694"/>
      </w:tabs>
      <w:ind w:firstLine="720"/>
      <w:rPr>
        <w:rFonts w:asciiTheme="minorHAnsi" w:hAnsiTheme="minorHAnsi" w:cs="Arial"/>
        <w:b/>
        <w:sz w:val="24"/>
        <w:szCs w:val="24"/>
      </w:rPr>
    </w:pPr>
    <w:r>
      <w:rPr>
        <w:noProof/>
        <w:lang w:val="de-DE" w:eastAsia="de-DE"/>
      </w:rPr>
      <w:drawing>
        <wp:anchor distT="0" distB="0" distL="114300" distR="114300" simplePos="0" relativeHeight="251658752" behindDoc="0" locked="0" layoutInCell="1" allowOverlap="1" wp14:anchorId="7134C671" wp14:editId="7134C672">
          <wp:simplePos x="0" y="0"/>
          <wp:positionH relativeFrom="column">
            <wp:posOffset>-184150</wp:posOffset>
          </wp:positionH>
          <wp:positionV relativeFrom="paragraph">
            <wp:posOffset>-121920</wp:posOffset>
          </wp:positionV>
          <wp:extent cx="704069" cy="401320"/>
          <wp:effectExtent l="0" t="0" r="1270" b="0"/>
          <wp:wrapThrough wrapText="bothSides">
            <wp:wrapPolygon edited="0">
              <wp:start x="0" y="0"/>
              <wp:lineTo x="0" y="20506"/>
              <wp:lineTo x="21054" y="20506"/>
              <wp:lineTo x="21054" y="0"/>
              <wp:lineTo x="0" y="0"/>
            </wp:wrapPolygon>
          </wp:wrapThrough>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069" cy="4013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33091" w:rsidRPr="00562BD8">
      <w:rPr>
        <w:rFonts w:asciiTheme="minorHAnsi" w:hAnsiTheme="minorHAnsi" w:cs="Arial"/>
        <w:b/>
        <w:sz w:val="24"/>
        <w:szCs w:val="24"/>
      </w:rPr>
      <w:t>Informa</w:t>
    </w:r>
    <w:r w:rsidR="00833091" w:rsidRPr="00562BD8">
      <w:rPr>
        <w:rFonts w:asciiTheme="minorHAnsi" w:hAnsiTheme="minorHAnsi" w:cs="Arial"/>
        <w:b/>
        <w:sz w:val="24"/>
        <w:szCs w:val="24"/>
        <w:lang w:val="en-US"/>
      </w:rPr>
      <w:t>čná</w:t>
    </w:r>
    <w:proofErr w:type="spellEnd"/>
    <w:r w:rsidR="00833091" w:rsidRPr="00562BD8">
      <w:rPr>
        <w:rFonts w:asciiTheme="minorHAnsi" w:hAnsiTheme="minorHAnsi" w:cs="Arial"/>
        <w:b/>
        <w:sz w:val="24"/>
        <w:szCs w:val="24"/>
        <w:lang w:val="en-US"/>
      </w:rPr>
      <w:t xml:space="preserve"> </w:t>
    </w:r>
    <w:r w:rsidR="00833091" w:rsidRPr="00562BD8">
      <w:rPr>
        <w:rFonts w:asciiTheme="minorHAnsi" w:hAnsiTheme="minorHAnsi" w:cs="Arial"/>
        <w:b/>
        <w:sz w:val="24"/>
        <w:szCs w:val="24"/>
      </w:rPr>
      <w:t>povinnosť prevádzkovateľa VACUUMSCHMELZE, s.r.o.,</w:t>
    </w:r>
    <w:r w:rsidR="004E475E">
      <w:rPr>
        <w:rFonts w:asciiTheme="minorHAnsi" w:hAnsiTheme="minorHAnsi" w:cs="Arial"/>
        <w:b/>
        <w:sz w:val="24"/>
        <w:szCs w:val="24"/>
      </w:rPr>
      <w:tab/>
    </w:r>
    <w:r w:rsidR="00833091" w:rsidRPr="00562BD8">
      <w:rPr>
        <w:rFonts w:asciiTheme="minorHAnsi" w:hAnsiTheme="minorHAnsi" w:cs="Arial"/>
        <w:b/>
        <w:sz w:val="24"/>
        <w:szCs w:val="24"/>
      </w:rPr>
      <w:t xml:space="preserve"> </w:t>
    </w:r>
    <w:r w:rsidR="004E475E" w:rsidRPr="004E475E">
      <w:rPr>
        <w:rFonts w:asciiTheme="minorHAnsi" w:hAnsiTheme="minorHAnsi" w:cs="Arial"/>
        <w:sz w:val="18"/>
        <w:szCs w:val="18"/>
        <w:lang w:val="de-DE"/>
      </w:rPr>
      <w:t xml:space="preserve">Strana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813590" w:rsidRPr="00813590">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813590" w:rsidRPr="00813590">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p>
  <w:p w14:paraId="7134C659" w14:textId="4D15B8BA" w:rsidR="001B1DD7" w:rsidRPr="007F3F52" w:rsidRDefault="00C54A0F" w:rsidP="007F3F52">
    <w:pPr>
      <w:pStyle w:val="Kopfzeile"/>
      <w:tabs>
        <w:tab w:val="clear" w:pos="4536"/>
        <w:tab w:val="clear" w:pos="9072"/>
        <w:tab w:val="left" w:pos="2694"/>
      </w:tabs>
      <w:rPr>
        <w:rFonts w:asciiTheme="minorHAnsi" w:hAnsiTheme="minorHAnsi" w:cs="Arial"/>
        <w:b/>
        <w:sz w:val="24"/>
        <w:szCs w:val="24"/>
      </w:rPr>
    </w:pPr>
    <w:r>
      <w:rPr>
        <w:rFonts w:asciiTheme="minorHAnsi" w:hAnsiTheme="minorHAnsi" w:cs="Arial"/>
        <w:b/>
        <w:sz w:val="24"/>
        <w:szCs w:val="24"/>
      </w:rPr>
      <w:t xml:space="preserve">                 </w:t>
    </w:r>
    <w:r w:rsidR="00833091" w:rsidRPr="00562BD8">
      <w:rPr>
        <w:rFonts w:asciiTheme="minorHAnsi" w:hAnsiTheme="minorHAnsi" w:cs="Arial"/>
        <w:b/>
        <w:sz w:val="24"/>
        <w:szCs w:val="24"/>
      </w:rPr>
      <w:t>ktorý</w:t>
    </w:r>
    <w:r w:rsidR="006341D3">
      <w:rPr>
        <w:rFonts w:asciiTheme="minorHAnsi" w:hAnsiTheme="minorHAnsi" w:cs="Arial"/>
        <w:b/>
        <w:sz w:val="24"/>
        <w:szCs w:val="24"/>
      </w:rPr>
      <w:t xml:space="preserve"> spracúva osobné údaje </w:t>
    </w:r>
    <w:r>
      <w:rPr>
        <w:rFonts w:asciiTheme="minorHAnsi" w:hAnsiTheme="minorHAnsi" w:cs="Arial"/>
        <w:b/>
        <w:sz w:val="24"/>
        <w:szCs w:val="24"/>
      </w:rPr>
      <w:t>vodičov prepravných spoločností</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B" w14:textId="67B3C166" w:rsidR="00562BD8" w:rsidRDefault="00654275" w:rsidP="004E475E">
    <w:pPr>
      <w:pStyle w:val="Kopfzeile"/>
      <w:tabs>
        <w:tab w:val="clear" w:pos="4536"/>
        <w:tab w:val="clear" w:pos="9072"/>
        <w:tab w:val="left" w:pos="2694"/>
      </w:tabs>
      <w:ind w:firstLine="720"/>
      <w:rPr>
        <w:rFonts w:asciiTheme="minorHAnsi" w:hAnsiTheme="minorHAnsi" w:cs="Arial"/>
        <w:b/>
        <w:sz w:val="24"/>
        <w:szCs w:val="24"/>
      </w:rPr>
    </w:pPr>
    <w:r w:rsidRPr="00F447E4">
      <w:rPr>
        <w:rFonts w:asciiTheme="minorHAnsi" w:hAnsiTheme="minorHAnsi"/>
        <w:noProof/>
        <w:sz w:val="24"/>
        <w:szCs w:val="24"/>
        <w:lang w:val="de-DE" w:eastAsia="de-DE"/>
      </w:rPr>
      <w:drawing>
        <wp:anchor distT="0" distB="0" distL="114300" distR="114300" simplePos="0" relativeHeight="251662848" behindDoc="0" locked="0" layoutInCell="1" allowOverlap="1" wp14:anchorId="7134C673" wp14:editId="66BFB3C0">
          <wp:simplePos x="0" y="0"/>
          <wp:positionH relativeFrom="column">
            <wp:posOffset>78712</wp:posOffset>
          </wp:positionH>
          <wp:positionV relativeFrom="paragraph">
            <wp:posOffset>-121920</wp:posOffset>
          </wp:positionV>
          <wp:extent cx="704850" cy="401765"/>
          <wp:effectExtent l="0" t="0" r="0" b="0"/>
          <wp:wrapThrough wrapText="bothSides">
            <wp:wrapPolygon edited="0">
              <wp:start x="0" y="0"/>
              <wp:lineTo x="0" y="20506"/>
              <wp:lineTo x="21016" y="20506"/>
              <wp:lineTo x="21016"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850" cy="401765"/>
                  </a:xfrm>
                  <a:prstGeom prst="rect">
                    <a:avLst/>
                  </a:prstGeom>
                </pic:spPr>
              </pic:pic>
            </a:graphicData>
          </a:graphic>
          <wp14:sizeRelH relativeFrom="margin">
            <wp14:pctWidth>0</wp14:pctWidth>
          </wp14:sizeRelH>
          <wp14:sizeRelV relativeFrom="margin">
            <wp14:pctHeight>0</wp14:pctHeight>
          </wp14:sizeRelV>
        </wp:anchor>
      </w:drawing>
    </w:r>
    <w:r w:rsidRPr="00F447E4">
      <w:rPr>
        <w:rFonts w:asciiTheme="minorHAnsi" w:hAnsiTheme="minorHAnsi" w:cs="Arial"/>
        <w:b/>
        <w:sz w:val="24"/>
        <w:szCs w:val="24"/>
        <w:lang w:val="sk-SK"/>
      </w:rPr>
      <w:t>Informačná</w:t>
    </w:r>
    <w:r w:rsidRPr="00562BD8">
      <w:rPr>
        <w:rFonts w:asciiTheme="minorHAnsi" w:hAnsiTheme="minorHAnsi" w:cs="Arial"/>
        <w:b/>
        <w:sz w:val="24"/>
        <w:szCs w:val="24"/>
        <w:lang w:val="en-US"/>
      </w:rPr>
      <w:t xml:space="preserve"> </w:t>
    </w:r>
    <w:r w:rsidRPr="00562BD8">
      <w:rPr>
        <w:rFonts w:asciiTheme="minorHAnsi" w:hAnsiTheme="minorHAnsi" w:cs="Arial"/>
        <w:b/>
        <w:sz w:val="24"/>
        <w:szCs w:val="24"/>
      </w:rPr>
      <w:t>povinnosť prevádzkovateľa VACUUMSCHMELZE, s.</w:t>
    </w:r>
    <w:r w:rsidR="00052B6C">
      <w:rPr>
        <w:rFonts w:asciiTheme="minorHAnsi" w:hAnsiTheme="minorHAnsi" w:cs="Arial"/>
        <w:b/>
        <w:sz w:val="24"/>
        <w:szCs w:val="24"/>
      </w:rPr>
      <w:t xml:space="preserve"> </w:t>
    </w:r>
    <w:r w:rsidRPr="00562BD8">
      <w:rPr>
        <w:rFonts w:asciiTheme="minorHAnsi" w:hAnsiTheme="minorHAnsi" w:cs="Arial"/>
        <w:b/>
        <w:sz w:val="24"/>
        <w:szCs w:val="24"/>
      </w:rPr>
      <w:t>r.</w:t>
    </w:r>
    <w:r w:rsidR="00052B6C">
      <w:rPr>
        <w:rFonts w:asciiTheme="minorHAnsi" w:hAnsiTheme="minorHAnsi" w:cs="Arial"/>
        <w:b/>
        <w:sz w:val="24"/>
        <w:szCs w:val="24"/>
      </w:rPr>
      <w:t xml:space="preserve"> </w:t>
    </w:r>
    <w:r w:rsidRPr="00562BD8">
      <w:rPr>
        <w:rFonts w:asciiTheme="minorHAnsi" w:hAnsiTheme="minorHAnsi" w:cs="Arial"/>
        <w:b/>
        <w:sz w:val="24"/>
        <w:szCs w:val="24"/>
      </w:rPr>
      <w:t xml:space="preserve">o., </w:t>
    </w:r>
    <w:r w:rsidR="004E475E">
      <w:rPr>
        <w:rFonts w:asciiTheme="minorHAnsi" w:hAnsiTheme="minorHAnsi" w:cs="Arial"/>
        <w:b/>
        <w:sz w:val="24"/>
        <w:szCs w:val="24"/>
      </w:rPr>
      <w:tab/>
    </w:r>
    <w:r w:rsidR="004E475E" w:rsidRPr="004E475E">
      <w:rPr>
        <w:rFonts w:asciiTheme="minorHAnsi" w:hAnsiTheme="minorHAnsi" w:cs="Arial"/>
        <w:sz w:val="18"/>
        <w:szCs w:val="18"/>
        <w:lang w:val="de-DE"/>
      </w:rPr>
      <w:t xml:space="preserve">Strana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B755A4" w:rsidRPr="00B755A4">
      <w:rPr>
        <w:rFonts w:asciiTheme="minorHAnsi" w:hAnsiTheme="minorHAnsi" w:cs="Arial"/>
        <w:bCs/>
        <w:noProof/>
        <w:sz w:val="18"/>
        <w:szCs w:val="18"/>
        <w:lang w:val="de-DE"/>
      </w:rPr>
      <w:t>1</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B755A4" w:rsidRPr="00B755A4">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p>
  <w:p w14:paraId="7134C65C" w14:textId="3D084743" w:rsidR="00654275" w:rsidRDefault="001145CC" w:rsidP="004E475E">
    <w:pPr>
      <w:pStyle w:val="Kopfzeile"/>
      <w:tabs>
        <w:tab w:val="clear" w:pos="4536"/>
        <w:tab w:val="clear" w:pos="9072"/>
        <w:tab w:val="left" w:pos="2694"/>
      </w:tabs>
    </w:pPr>
    <w:r>
      <w:rPr>
        <w:rFonts w:asciiTheme="minorHAnsi" w:hAnsiTheme="minorHAnsi" w:cs="Arial"/>
        <w:b/>
        <w:sz w:val="24"/>
        <w:szCs w:val="24"/>
      </w:rPr>
      <w:t xml:space="preserve">    </w:t>
    </w:r>
    <w:r w:rsidR="00E51FBB">
      <w:rPr>
        <w:rFonts w:asciiTheme="minorHAnsi" w:hAnsiTheme="minorHAnsi" w:cs="Arial"/>
        <w:b/>
        <w:sz w:val="24"/>
        <w:szCs w:val="24"/>
      </w:rPr>
      <w:t xml:space="preserve">            </w:t>
    </w:r>
    <w:r>
      <w:rPr>
        <w:rFonts w:asciiTheme="minorHAnsi" w:hAnsiTheme="minorHAnsi" w:cs="Arial"/>
        <w:b/>
        <w:sz w:val="24"/>
        <w:szCs w:val="24"/>
      </w:rPr>
      <w:t xml:space="preserve"> </w:t>
    </w:r>
    <w:r w:rsidR="0062644E">
      <w:rPr>
        <w:rFonts w:asciiTheme="minorHAnsi" w:hAnsiTheme="minorHAnsi" w:cs="Arial"/>
        <w:b/>
        <w:sz w:val="24"/>
        <w:szCs w:val="24"/>
      </w:rPr>
      <w:t>k</w:t>
    </w:r>
    <w:r w:rsidR="00562BD8">
      <w:rPr>
        <w:rFonts w:asciiTheme="minorHAnsi" w:hAnsiTheme="minorHAnsi" w:cs="Arial"/>
        <w:b/>
        <w:sz w:val="24"/>
        <w:szCs w:val="24"/>
      </w:rPr>
      <w:t xml:space="preserve">torý spracúva osobné údaje </w:t>
    </w:r>
    <w:r w:rsidR="00E51FBB">
      <w:rPr>
        <w:rFonts w:asciiTheme="minorHAnsi" w:hAnsiTheme="minorHAnsi" w:cs="Arial"/>
        <w:b/>
        <w:sz w:val="24"/>
        <w:szCs w:val="24"/>
      </w:rPr>
      <w:t>vodičov prepravných spoločností</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6" type="#_x0000_t75" style="width:11.25pt;height:11.25pt;visibility:visible;mso-wrap-style:square" o:bullet="t">
        <v:imagedata r:id="rId1" o:title=""/>
      </v:shape>
    </w:pict>
  </w:numPicBullet>
  <w:abstractNum w:abstractNumId="0" w15:restartNumberingAfterBreak="0">
    <w:nsid w:val="44FB176A"/>
    <w:multiLevelType w:val="hybridMultilevel"/>
    <w:tmpl w:val="E5F0ACB8"/>
    <w:lvl w:ilvl="0" w:tplc="7FF4118A">
      <w:start w:val="1"/>
      <w:numFmt w:val="bullet"/>
      <w:lvlText w:val=""/>
      <w:lvlPicBulletId w:val="0"/>
      <w:lvlJc w:val="left"/>
      <w:pPr>
        <w:tabs>
          <w:tab w:val="num" w:pos="531"/>
        </w:tabs>
        <w:ind w:left="531" w:hanging="360"/>
      </w:pPr>
      <w:rPr>
        <w:rFonts w:ascii="Symbol" w:hAnsi="Symbol" w:hint="default"/>
      </w:rPr>
    </w:lvl>
    <w:lvl w:ilvl="1" w:tplc="2654C448" w:tentative="1">
      <w:start w:val="1"/>
      <w:numFmt w:val="bullet"/>
      <w:lvlText w:val=""/>
      <w:lvlJc w:val="left"/>
      <w:pPr>
        <w:tabs>
          <w:tab w:val="num" w:pos="1251"/>
        </w:tabs>
        <w:ind w:left="1251" w:hanging="360"/>
      </w:pPr>
      <w:rPr>
        <w:rFonts w:ascii="Symbol" w:hAnsi="Symbol" w:hint="default"/>
      </w:rPr>
    </w:lvl>
    <w:lvl w:ilvl="2" w:tplc="933E3D66" w:tentative="1">
      <w:start w:val="1"/>
      <w:numFmt w:val="bullet"/>
      <w:lvlText w:val=""/>
      <w:lvlJc w:val="left"/>
      <w:pPr>
        <w:tabs>
          <w:tab w:val="num" w:pos="1971"/>
        </w:tabs>
        <w:ind w:left="1971" w:hanging="360"/>
      </w:pPr>
      <w:rPr>
        <w:rFonts w:ascii="Symbol" w:hAnsi="Symbol" w:hint="default"/>
      </w:rPr>
    </w:lvl>
    <w:lvl w:ilvl="3" w:tplc="D0FCDF52" w:tentative="1">
      <w:start w:val="1"/>
      <w:numFmt w:val="bullet"/>
      <w:lvlText w:val=""/>
      <w:lvlJc w:val="left"/>
      <w:pPr>
        <w:tabs>
          <w:tab w:val="num" w:pos="2691"/>
        </w:tabs>
        <w:ind w:left="2691" w:hanging="360"/>
      </w:pPr>
      <w:rPr>
        <w:rFonts w:ascii="Symbol" w:hAnsi="Symbol" w:hint="default"/>
      </w:rPr>
    </w:lvl>
    <w:lvl w:ilvl="4" w:tplc="C6B49FBA" w:tentative="1">
      <w:start w:val="1"/>
      <w:numFmt w:val="bullet"/>
      <w:lvlText w:val=""/>
      <w:lvlJc w:val="left"/>
      <w:pPr>
        <w:tabs>
          <w:tab w:val="num" w:pos="3411"/>
        </w:tabs>
        <w:ind w:left="3411" w:hanging="360"/>
      </w:pPr>
      <w:rPr>
        <w:rFonts w:ascii="Symbol" w:hAnsi="Symbol" w:hint="default"/>
      </w:rPr>
    </w:lvl>
    <w:lvl w:ilvl="5" w:tplc="28C467A6" w:tentative="1">
      <w:start w:val="1"/>
      <w:numFmt w:val="bullet"/>
      <w:lvlText w:val=""/>
      <w:lvlJc w:val="left"/>
      <w:pPr>
        <w:tabs>
          <w:tab w:val="num" w:pos="4131"/>
        </w:tabs>
        <w:ind w:left="4131" w:hanging="360"/>
      </w:pPr>
      <w:rPr>
        <w:rFonts w:ascii="Symbol" w:hAnsi="Symbol" w:hint="default"/>
      </w:rPr>
    </w:lvl>
    <w:lvl w:ilvl="6" w:tplc="DA80F958" w:tentative="1">
      <w:start w:val="1"/>
      <w:numFmt w:val="bullet"/>
      <w:lvlText w:val=""/>
      <w:lvlJc w:val="left"/>
      <w:pPr>
        <w:tabs>
          <w:tab w:val="num" w:pos="4851"/>
        </w:tabs>
        <w:ind w:left="4851" w:hanging="360"/>
      </w:pPr>
      <w:rPr>
        <w:rFonts w:ascii="Symbol" w:hAnsi="Symbol" w:hint="default"/>
      </w:rPr>
    </w:lvl>
    <w:lvl w:ilvl="7" w:tplc="2902B4EE" w:tentative="1">
      <w:start w:val="1"/>
      <w:numFmt w:val="bullet"/>
      <w:lvlText w:val=""/>
      <w:lvlJc w:val="left"/>
      <w:pPr>
        <w:tabs>
          <w:tab w:val="num" w:pos="5571"/>
        </w:tabs>
        <w:ind w:left="5571" w:hanging="360"/>
      </w:pPr>
      <w:rPr>
        <w:rFonts w:ascii="Symbol" w:hAnsi="Symbol" w:hint="default"/>
      </w:rPr>
    </w:lvl>
    <w:lvl w:ilvl="8" w:tplc="85B87D9E" w:tentative="1">
      <w:start w:val="1"/>
      <w:numFmt w:val="bullet"/>
      <w:lvlText w:val=""/>
      <w:lvlJc w:val="left"/>
      <w:pPr>
        <w:tabs>
          <w:tab w:val="num" w:pos="6291"/>
        </w:tabs>
        <w:ind w:left="6291" w:hanging="360"/>
      </w:pPr>
      <w:rPr>
        <w:rFonts w:ascii="Symbol" w:hAnsi="Symbol" w:hint="default"/>
      </w:rPr>
    </w:lvl>
  </w:abstractNum>
  <w:abstractNum w:abstractNumId="1" w15:restartNumberingAfterBreak="0">
    <w:nsid w:val="4D3777AC"/>
    <w:multiLevelType w:val="hybridMultilevel"/>
    <w:tmpl w:val="E76843FC"/>
    <w:lvl w:ilvl="0" w:tplc="10D4E63A">
      <w:start w:val="1"/>
      <w:numFmt w:val="upperLetter"/>
      <w:lvlText w:val="%1)"/>
      <w:lvlJc w:val="left"/>
      <w:pPr>
        <w:ind w:left="892" w:hanging="360"/>
      </w:pPr>
      <w:rPr>
        <w:rFonts w:hint="default"/>
      </w:rPr>
    </w:lvl>
    <w:lvl w:ilvl="1" w:tplc="04070019" w:tentative="1">
      <w:start w:val="1"/>
      <w:numFmt w:val="lowerLetter"/>
      <w:lvlText w:val="%2."/>
      <w:lvlJc w:val="left"/>
      <w:pPr>
        <w:ind w:left="1612" w:hanging="360"/>
      </w:p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abstractNum w:abstractNumId="2" w15:restartNumberingAfterBreak="0">
    <w:nsid w:val="4EC110D6"/>
    <w:multiLevelType w:val="hybridMultilevel"/>
    <w:tmpl w:val="0AAEFF6C"/>
    <w:lvl w:ilvl="0" w:tplc="930238F4">
      <w:numFmt w:val="bullet"/>
      <w:lvlText w:val=""/>
      <w:lvlJc w:val="left"/>
      <w:pPr>
        <w:ind w:left="532" w:hanging="360"/>
      </w:pPr>
      <w:rPr>
        <w:rFonts w:ascii="Symbol" w:eastAsia="Symbol" w:hAnsi="Symbol" w:cs="Symbol" w:hint="default"/>
        <w:w w:val="100"/>
        <w:sz w:val="24"/>
        <w:szCs w:val="24"/>
        <w:lang w:val="sk" w:eastAsia="sk" w:bidi="sk"/>
      </w:rPr>
    </w:lvl>
    <w:lvl w:ilvl="1" w:tplc="35123B48">
      <w:numFmt w:val="bullet"/>
      <w:lvlText w:val="•"/>
      <w:lvlJc w:val="left"/>
      <w:pPr>
        <w:ind w:left="1871" w:hanging="360"/>
      </w:pPr>
      <w:rPr>
        <w:rFonts w:hint="default"/>
        <w:lang w:val="sk" w:eastAsia="sk" w:bidi="sk"/>
      </w:rPr>
    </w:lvl>
    <w:lvl w:ilvl="2" w:tplc="B7DACA2C">
      <w:numFmt w:val="bullet"/>
      <w:lvlText w:val="•"/>
      <w:lvlJc w:val="left"/>
      <w:pPr>
        <w:ind w:left="3203" w:hanging="360"/>
      </w:pPr>
      <w:rPr>
        <w:rFonts w:hint="default"/>
        <w:lang w:val="sk" w:eastAsia="sk" w:bidi="sk"/>
      </w:rPr>
    </w:lvl>
    <w:lvl w:ilvl="3" w:tplc="A858BB82">
      <w:numFmt w:val="bullet"/>
      <w:lvlText w:val="•"/>
      <w:lvlJc w:val="left"/>
      <w:pPr>
        <w:ind w:left="4535" w:hanging="360"/>
      </w:pPr>
      <w:rPr>
        <w:rFonts w:hint="default"/>
        <w:lang w:val="sk" w:eastAsia="sk" w:bidi="sk"/>
      </w:rPr>
    </w:lvl>
    <w:lvl w:ilvl="4" w:tplc="D9DA299E">
      <w:numFmt w:val="bullet"/>
      <w:lvlText w:val="•"/>
      <w:lvlJc w:val="left"/>
      <w:pPr>
        <w:ind w:left="5867" w:hanging="360"/>
      </w:pPr>
      <w:rPr>
        <w:rFonts w:hint="default"/>
        <w:lang w:val="sk" w:eastAsia="sk" w:bidi="sk"/>
      </w:rPr>
    </w:lvl>
    <w:lvl w:ilvl="5" w:tplc="E66C682E">
      <w:numFmt w:val="bullet"/>
      <w:lvlText w:val="•"/>
      <w:lvlJc w:val="left"/>
      <w:pPr>
        <w:ind w:left="7199" w:hanging="360"/>
      </w:pPr>
      <w:rPr>
        <w:rFonts w:hint="default"/>
        <w:lang w:val="sk" w:eastAsia="sk" w:bidi="sk"/>
      </w:rPr>
    </w:lvl>
    <w:lvl w:ilvl="6" w:tplc="29900878">
      <w:numFmt w:val="bullet"/>
      <w:lvlText w:val="•"/>
      <w:lvlJc w:val="left"/>
      <w:pPr>
        <w:ind w:left="8531" w:hanging="360"/>
      </w:pPr>
      <w:rPr>
        <w:rFonts w:hint="default"/>
        <w:lang w:val="sk" w:eastAsia="sk" w:bidi="sk"/>
      </w:rPr>
    </w:lvl>
    <w:lvl w:ilvl="7" w:tplc="661821C2">
      <w:numFmt w:val="bullet"/>
      <w:lvlText w:val="•"/>
      <w:lvlJc w:val="left"/>
      <w:pPr>
        <w:ind w:left="9862" w:hanging="360"/>
      </w:pPr>
      <w:rPr>
        <w:rFonts w:hint="default"/>
        <w:lang w:val="sk" w:eastAsia="sk" w:bidi="sk"/>
      </w:rPr>
    </w:lvl>
    <w:lvl w:ilvl="8" w:tplc="5CE2E276">
      <w:numFmt w:val="bullet"/>
      <w:lvlText w:val="•"/>
      <w:lvlJc w:val="left"/>
      <w:pPr>
        <w:ind w:left="11194" w:hanging="360"/>
      </w:pPr>
      <w:rPr>
        <w:rFonts w:hint="default"/>
        <w:lang w:val="sk" w:eastAsia="sk" w:bidi="sk"/>
      </w:rPr>
    </w:lvl>
  </w:abstractNum>
  <w:abstractNum w:abstractNumId="3" w15:restartNumberingAfterBreak="0">
    <w:nsid w:val="76916C0E"/>
    <w:multiLevelType w:val="hybridMultilevel"/>
    <w:tmpl w:val="48AA011A"/>
    <w:lvl w:ilvl="0" w:tplc="041B0001">
      <w:start w:val="1"/>
      <w:numFmt w:val="bullet"/>
      <w:lvlText w:val=""/>
      <w:lvlJc w:val="left"/>
      <w:pPr>
        <w:ind w:left="892" w:hanging="360"/>
      </w:pPr>
      <w:rPr>
        <w:rFonts w:ascii="Symbol" w:hAnsi="Symbol" w:hint="default"/>
      </w:rPr>
    </w:lvl>
    <w:lvl w:ilvl="1" w:tplc="04070003" w:tentative="1">
      <w:start w:val="1"/>
      <w:numFmt w:val="bullet"/>
      <w:lvlText w:val="o"/>
      <w:lvlJc w:val="left"/>
      <w:pPr>
        <w:ind w:left="1612" w:hanging="360"/>
      </w:pPr>
      <w:rPr>
        <w:rFonts w:ascii="Courier New" w:hAnsi="Courier New" w:cs="Courier New" w:hint="default"/>
      </w:rPr>
    </w:lvl>
    <w:lvl w:ilvl="2" w:tplc="04070005" w:tentative="1">
      <w:start w:val="1"/>
      <w:numFmt w:val="bullet"/>
      <w:lvlText w:val=""/>
      <w:lvlJc w:val="left"/>
      <w:pPr>
        <w:ind w:left="2332" w:hanging="360"/>
      </w:pPr>
      <w:rPr>
        <w:rFonts w:ascii="Wingdings" w:hAnsi="Wingdings" w:hint="default"/>
      </w:rPr>
    </w:lvl>
    <w:lvl w:ilvl="3" w:tplc="04070001" w:tentative="1">
      <w:start w:val="1"/>
      <w:numFmt w:val="bullet"/>
      <w:lvlText w:val=""/>
      <w:lvlJc w:val="left"/>
      <w:pPr>
        <w:ind w:left="3052" w:hanging="360"/>
      </w:pPr>
      <w:rPr>
        <w:rFonts w:ascii="Symbol" w:hAnsi="Symbol" w:hint="default"/>
      </w:rPr>
    </w:lvl>
    <w:lvl w:ilvl="4" w:tplc="04070003" w:tentative="1">
      <w:start w:val="1"/>
      <w:numFmt w:val="bullet"/>
      <w:lvlText w:val="o"/>
      <w:lvlJc w:val="left"/>
      <w:pPr>
        <w:ind w:left="3772" w:hanging="360"/>
      </w:pPr>
      <w:rPr>
        <w:rFonts w:ascii="Courier New" w:hAnsi="Courier New" w:cs="Courier New" w:hint="default"/>
      </w:rPr>
    </w:lvl>
    <w:lvl w:ilvl="5" w:tplc="04070005" w:tentative="1">
      <w:start w:val="1"/>
      <w:numFmt w:val="bullet"/>
      <w:lvlText w:val=""/>
      <w:lvlJc w:val="left"/>
      <w:pPr>
        <w:ind w:left="4492" w:hanging="360"/>
      </w:pPr>
      <w:rPr>
        <w:rFonts w:ascii="Wingdings" w:hAnsi="Wingdings" w:hint="default"/>
      </w:rPr>
    </w:lvl>
    <w:lvl w:ilvl="6" w:tplc="04070001" w:tentative="1">
      <w:start w:val="1"/>
      <w:numFmt w:val="bullet"/>
      <w:lvlText w:val=""/>
      <w:lvlJc w:val="left"/>
      <w:pPr>
        <w:ind w:left="5212" w:hanging="360"/>
      </w:pPr>
      <w:rPr>
        <w:rFonts w:ascii="Symbol" w:hAnsi="Symbol" w:hint="default"/>
      </w:rPr>
    </w:lvl>
    <w:lvl w:ilvl="7" w:tplc="04070003" w:tentative="1">
      <w:start w:val="1"/>
      <w:numFmt w:val="bullet"/>
      <w:lvlText w:val="o"/>
      <w:lvlJc w:val="left"/>
      <w:pPr>
        <w:ind w:left="5932" w:hanging="360"/>
      </w:pPr>
      <w:rPr>
        <w:rFonts w:ascii="Courier New" w:hAnsi="Courier New" w:cs="Courier New" w:hint="default"/>
      </w:rPr>
    </w:lvl>
    <w:lvl w:ilvl="8" w:tplc="04070005" w:tentative="1">
      <w:start w:val="1"/>
      <w:numFmt w:val="bullet"/>
      <w:lvlText w:val=""/>
      <w:lvlJc w:val="left"/>
      <w:pPr>
        <w:ind w:left="665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E6"/>
    <w:rsid w:val="00026ED2"/>
    <w:rsid w:val="00035B1F"/>
    <w:rsid w:val="00052B6C"/>
    <w:rsid w:val="000544F0"/>
    <w:rsid w:val="001145CC"/>
    <w:rsid w:val="0014703B"/>
    <w:rsid w:val="001614A8"/>
    <w:rsid w:val="00176924"/>
    <w:rsid w:val="001B1DD7"/>
    <w:rsid w:val="0020056D"/>
    <w:rsid w:val="002412FC"/>
    <w:rsid w:val="00263E1A"/>
    <w:rsid w:val="00267FB8"/>
    <w:rsid w:val="00285262"/>
    <w:rsid w:val="002F0A89"/>
    <w:rsid w:val="00337F16"/>
    <w:rsid w:val="003F3FF0"/>
    <w:rsid w:val="00411395"/>
    <w:rsid w:val="0046113A"/>
    <w:rsid w:val="0048421C"/>
    <w:rsid w:val="00493D0E"/>
    <w:rsid w:val="004E475E"/>
    <w:rsid w:val="005024C1"/>
    <w:rsid w:val="00506592"/>
    <w:rsid w:val="005202EC"/>
    <w:rsid w:val="00530A1A"/>
    <w:rsid w:val="00562188"/>
    <w:rsid w:val="00562BD8"/>
    <w:rsid w:val="005709DB"/>
    <w:rsid w:val="0057300B"/>
    <w:rsid w:val="005852D8"/>
    <w:rsid w:val="00587038"/>
    <w:rsid w:val="00590514"/>
    <w:rsid w:val="00591322"/>
    <w:rsid w:val="005A2591"/>
    <w:rsid w:val="005B0559"/>
    <w:rsid w:val="0062644E"/>
    <w:rsid w:val="006341D3"/>
    <w:rsid w:val="00654275"/>
    <w:rsid w:val="006B35E9"/>
    <w:rsid w:val="006E6F3D"/>
    <w:rsid w:val="006E73A1"/>
    <w:rsid w:val="007B21B1"/>
    <w:rsid w:val="007E7DFB"/>
    <w:rsid w:val="007F16D9"/>
    <w:rsid w:val="007F3F52"/>
    <w:rsid w:val="00813590"/>
    <w:rsid w:val="00833091"/>
    <w:rsid w:val="00833757"/>
    <w:rsid w:val="008A47D5"/>
    <w:rsid w:val="008B40FF"/>
    <w:rsid w:val="008F056A"/>
    <w:rsid w:val="008F150F"/>
    <w:rsid w:val="00946525"/>
    <w:rsid w:val="00960C01"/>
    <w:rsid w:val="009804E7"/>
    <w:rsid w:val="00987E27"/>
    <w:rsid w:val="009A1549"/>
    <w:rsid w:val="009C1460"/>
    <w:rsid w:val="009C1CAC"/>
    <w:rsid w:val="00A33B61"/>
    <w:rsid w:val="00A35F9F"/>
    <w:rsid w:val="00AA1840"/>
    <w:rsid w:val="00AF525A"/>
    <w:rsid w:val="00B22AFC"/>
    <w:rsid w:val="00B755A4"/>
    <w:rsid w:val="00BA6934"/>
    <w:rsid w:val="00BD48D4"/>
    <w:rsid w:val="00BD51C0"/>
    <w:rsid w:val="00C135E6"/>
    <w:rsid w:val="00C16E05"/>
    <w:rsid w:val="00C54A0F"/>
    <w:rsid w:val="00CA34DF"/>
    <w:rsid w:val="00CB01C5"/>
    <w:rsid w:val="00CC4EB4"/>
    <w:rsid w:val="00CD1DF8"/>
    <w:rsid w:val="00CE5FE0"/>
    <w:rsid w:val="00D136DD"/>
    <w:rsid w:val="00D25C83"/>
    <w:rsid w:val="00D72584"/>
    <w:rsid w:val="00DA5BEE"/>
    <w:rsid w:val="00DC12DE"/>
    <w:rsid w:val="00DC79BC"/>
    <w:rsid w:val="00DE1AE1"/>
    <w:rsid w:val="00DF659D"/>
    <w:rsid w:val="00E002FE"/>
    <w:rsid w:val="00E11F07"/>
    <w:rsid w:val="00E25EF8"/>
    <w:rsid w:val="00E51FBB"/>
    <w:rsid w:val="00E63DF9"/>
    <w:rsid w:val="00E75824"/>
    <w:rsid w:val="00E85DD0"/>
    <w:rsid w:val="00EA1EF1"/>
    <w:rsid w:val="00EE05A9"/>
    <w:rsid w:val="00F17ADB"/>
    <w:rsid w:val="00F447E4"/>
    <w:rsid w:val="00F93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4C619"/>
  <w15:docId w15:val="{5DB4DFE0-0EDA-4D5B-9604-29B001ED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sk" w:eastAsia="sk"/>
    </w:rPr>
  </w:style>
  <w:style w:type="paragraph" w:styleId="berschrift1">
    <w:name w:val="heading 1"/>
    <w:basedOn w:val="Standard"/>
    <w:uiPriority w:val="1"/>
    <w:qFormat/>
    <w:pPr>
      <w:ind w:left="40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532"/>
    </w:pPr>
    <w:rPr>
      <w:sz w:val="24"/>
      <w:szCs w:val="24"/>
    </w:rPr>
  </w:style>
  <w:style w:type="paragraph" w:styleId="Listenabsatz">
    <w:name w:val="List Paragraph"/>
    <w:basedOn w:val="Standard"/>
    <w:uiPriority w:val="1"/>
    <w:qFormat/>
    <w:pPr>
      <w:spacing w:line="293" w:lineRule="exact"/>
      <w:ind w:left="532"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B1DD7"/>
    <w:pPr>
      <w:tabs>
        <w:tab w:val="center" w:pos="4536"/>
        <w:tab w:val="right" w:pos="9072"/>
      </w:tabs>
    </w:pPr>
  </w:style>
  <w:style w:type="character" w:customStyle="1" w:styleId="KopfzeileZchn">
    <w:name w:val="Kopfzeile Zchn"/>
    <w:basedOn w:val="Absatz-Standardschriftart"/>
    <w:link w:val="Kopfzeile"/>
    <w:uiPriority w:val="99"/>
    <w:rsid w:val="001B1DD7"/>
    <w:rPr>
      <w:rFonts w:ascii="Times New Roman" w:eastAsia="Times New Roman" w:hAnsi="Times New Roman" w:cs="Times New Roman"/>
      <w:lang w:val="sk" w:eastAsia="sk"/>
    </w:rPr>
  </w:style>
  <w:style w:type="paragraph" w:styleId="Fuzeile">
    <w:name w:val="footer"/>
    <w:basedOn w:val="Standard"/>
    <w:link w:val="FuzeileZchn"/>
    <w:unhideWhenUsed/>
    <w:rsid w:val="001B1DD7"/>
    <w:pPr>
      <w:tabs>
        <w:tab w:val="center" w:pos="4536"/>
        <w:tab w:val="right" w:pos="9072"/>
      </w:tabs>
    </w:pPr>
  </w:style>
  <w:style w:type="character" w:customStyle="1" w:styleId="FuzeileZchn">
    <w:name w:val="Fußzeile Zchn"/>
    <w:basedOn w:val="Absatz-Standardschriftart"/>
    <w:link w:val="Fuzeile"/>
    <w:rsid w:val="001B1DD7"/>
    <w:rPr>
      <w:rFonts w:ascii="Times New Roman" w:eastAsia="Times New Roman" w:hAnsi="Times New Roman" w:cs="Times New Roman"/>
      <w:lang w:val="sk" w:eastAsia="sk"/>
    </w:rPr>
  </w:style>
  <w:style w:type="character" w:styleId="Hyperlink">
    <w:name w:val="Hyperlink"/>
    <w:basedOn w:val="Absatz-Standardschriftart"/>
    <w:uiPriority w:val="99"/>
    <w:unhideWhenUsed/>
    <w:rsid w:val="005024C1"/>
    <w:rPr>
      <w:color w:val="0000FF" w:themeColor="hyperlink"/>
      <w:u w:val="single"/>
    </w:rPr>
  </w:style>
  <w:style w:type="paragraph" w:styleId="Sprechblasentext">
    <w:name w:val="Balloon Text"/>
    <w:basedOn w:val="Standard"/>
    <w:link w:val="SprechblasentextZchn"/>
    <w:uiPriority w:val="99"/>
    <w:semiHidden/>
    <w:unhideWhenUsed/>
    <w:rsid w:val="00267F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FB8"/>
    <w:rPr>
      <w:rFonts w:ascii="Segoe UI" w:eastAsia="Times New Roman" w:hAnsi="Segoe UI" w:cs="Segoe UI"/>
      <w:sz w:val="18"/>
      <w:szCs w:val="18"/>
      <w:lang w:val="sk" w:eastAsia="sk"/>
    </w:rPr>
  </w:style>
  <w:style w:type="character" w:customStyle="1" w:styleId="TextkrperZchn">
    <w:name w:val="Textkörper Zchn"/>
    <w:basedOn w:val="Absatz-Standardschriftart"/>
    <w:link w:val="Textkrper"/>
    <w:uiPriority w:val="1"/>
    <w:rsid w:val="00493D0E"/>
    <w:rPr>
      <w:rFonts w:ascii="Times New Roman" w:eastAsia="Times New Roman" w:hAnsi="Times New Roman" w:cs="Times New Roman"/>
      <w:sz w:val="24"/>
      <w:szCs w:val="24"/>
      <w:lang w:val="sk" w:eastAsia="sk"/>
    </w:rPr>
  </w:style>
  <w:style w:type="paragraph" w:customStyle="1" w:styleId="Default">
    <w:name w:val="Default"/>
    <w:rsid w:val="00CD1DF8"/>
    <w:pPr>
      <w:widowControl/>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8003">
      <w:bodyDiv w:val="1"/>
      <w:marLeft w:val="0"/>
      <w:marRight w:val="0"/>
      <w:marTop w:val="0"/>
      <w:marBottom w:val="0"/>
      <w:divBdr>
        <w:top w:val="none" w:sz="0" w:space="0" w:color="auto"/>
        <w:left w:val="none" w:sz="0" w:space="0" w:color="auto"/>
        <w:bottom w:val="none" w:sz="0" w:space="0" w:color="auto"/>
        <w:right w:val="none" w:sz="0" w:space="0" w:color="auto"/>
      </w:divBdr>
    </w:div>
    <w:div w:id="1008412260">
      <w:bodyDiv w:val="1"/>
      <w:marLeft w:val="0"/>
      <w:marRight w:val="0"/>
      <w:marTop w:val="0"/>
      <w:marBottom w:val="0"/>
      <w:divBdr>
        <w:top w:val="none" w:sz="0" w:space="0" w:color="auto"/>
        <w:left w:val="none" w:sz="0" w:space="0" w:color="auto"/>
        <w:bottom w:val="none" w:sz="0" w:space="0" w:color="auto"/>
        <w:right w:val="none" w:sz="0" w:space="0" w:color="auto"/>
      </w:divBdr>
    </w:div>
    <w:div w:id="1139610532">
      <w:bodyDiv w:val="1"/>
      <w:marLeft w:val="0"/>
      <w:marRight w:val="0"/>
      <w:marTop w:val="0"/>
      <w:marBottom w:val="0"/>
      <w:divBdr>
        <w:top w:val="none" w:sz="0" w:space="0" w:color="auto"/>
        <w:left w:val="none" w:sz="0" w:space="0" w:color="auto"/>
        <w:bottom w:val="none" w:sz="0" w:space="0" w:color="auto"/>
        <w:right w:val="none" w:sz="0" w:space="0" w:color="auto"/>
      </w:divBdr>
    </w:div>
    <w:div w:id="1197160667">
      <w:bodyDiv w:val="1"/>
      <w:marLeft w:val="0"/>
      <w:marRight w:val="0"/>
      <w:marTop w:val="0"/>
      <w:marBottom w:val="0"/>
      <w:divBdr>
        <w:top w:val="none" w:sz="0" w:space="0" w:color="auto"/>
        <w:left w:val="none" w:sz="0" w:space="0" w:color="auto"/>
        <w:bottom w:val="none" w:sz="0" w:space="0" w:color="auto"/>
        <w:right w:val="none" w:sz="0" w:space="0" w:color="auto"/>
      </w:divBdr>
    </w:div>
    <w:div w:id="204192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vacuumschmelz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86FFAE956307488FF1FC5B8010FC5E" ma:contentTypeVersion="8" ma:contentTypeDescription="Umožňuje vytvoriť nový dokument." ma:contentTypeScope="" ma:versionID="7d1d0278c1d17aebf0280c7b9d3b3f66">
  <xsd:schema xmlns:xsd="http://www.w3.org/2001/XMLSchema" xmlns:xs="http://www.w3.org/2001/XMLSchema" xmlns:p="http://schemas.microsoft.com/office/2006/metadata/properties" xmlns:ns2="5128ac3b-b1b5-4f6f-8b1b-c8c3d6b1b30e" targetNamespace="http://schemas.microsoft.com/office/2006/metadata/properties" ma:root="true" ma:fieldsID="9fb7f8fd06cdbd7c3c1daad06b9bdace" ns2:_="">
    <xsd:import namespace="5128ac3b-b1b5-4f6f-8b1b-c8c3d6b1b30e"/>
    <xsd:element name="properties">
      <xsd:complexType>
        <xsd:sequence>
          <xsd:element name="documentManagement">
            <xsd:complexType>
              <xsd:all>
                <xsd:element ref="ns2:Akt_x00ed_vny" minOccurs="0"/>
                <xsd:element ref="ns2:K_x013e__x00fa__x010d_ov_x00e9__x0020_slov_x00e1_" minOccurs="0"/>
                <xsd:element ref="ns2:Oblasti" minOccurs="0"/>
                <xsd:element ref="ns2:Zodpovedn_x00fd__x002f_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ac3b-b1b5-4f6f-8b1b-c8c3d6b1b30e" elementFormDefault="qualified">
    <xsd:import namespace="http://schemas.microsoft.com/office/2006/documentManagement/types"/>
    <xsd:import namespace="http://schemas.microsoft.com/office/infopath/2007/PartnerControls"/>
    <xsd:element name="Akt_x00ed_vny" ma:index="8" nillable="true" ma:displayName="Aktívny" ma:default="0" ma:internalName="Akt_x00ed_vny">
      <xsd:simpleType>
        <xsd:restriction base="dms:Boolean"/>
      </xsd:simpleType>
    </xsd:element>
    <xsd:element name="K_x013e__x00fa__x010d_ov_x00e9__x0020_slov_x00e1_" ma:index="9" nillable="true" ma:displayName="Kľúčové slová" ma:list="{e266d80e-bc33-42ff-8b59-b0e974828cfa}" ma:internalName="K_x013e__x00fa__x010d_ov_x00e9__x0020_slov_x00e1_"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i" ma:index="10" nillable="true" ma:displayName="Oblasti" ma:list="{5f4dbdc8-bf66-4f6e-b9b1-962b738a9ba0}" ma:internalName="Oblasti" ma:showField="Title">
      <xsd:complexType>
        <xsd:complexContent>
          <xsd:extension base="dms:MultiChoiceLookup">
            <xsd:sequence>
              <xsd:element name="Value" type="dms:Lookup" maxOccurs="unbounded" minOccurs="0" nillable="true"/>
            </xsd:sequence>
          </xsd:extension>
        </xsd:complexContent>
      </xsd:complexType>
    </xsd:element>
    <xsd:element name="Zodpovedn_x00fd__x002f__x00ed_" ma:index="11" nillable="true" ma:displayName="Zodpovedný/í" ma:list="{3cedd8b8-f6c0-43b6-9189-d634a9226fec}" ma:internalName="Zodpovedn_x00fd__x002f__x00ed_"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kt_x00ed_vny xmlns="5128ac3b-b1b5-4f6f-8b1b-c8c3d6b1b30e">true</Akt_x00ed_vny>
    <Oblasti xmlns="5128ac3b-b1b5-4f6f-8b1b-c8c3d6b1b30e">
      <Value>5</Value>
      <Value>6</Value>
    </Oblasti>
    <K_x013e__x00fa__x010d_ov_x00e9__x0020_slov_x00e1_ xmlns="5128ac3b-b1b5-4f6f-8b1b-c8c3d6b1b30e">
      <Value>7</Value>
    </K_x013e__x00fa__x010d_ov_x00e9__x0020_slov_x00e1_>
    <Zodpovedn_x00fd__x002f__x00ed_ xmlns="5128ac3b-b1b5-4f6f-8b1b-c8c3d6b1b30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E39F-2365-4213-9112-BEF69257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ac3b-b1b5-4f6f-8b1b-c8c3d6b1b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C9726-1B6F-4399-B0D4-F3DFF61BDF23}">
  <ds:schemaRefs>
    <ds:schemaRef ds:uri="http://schemas.microsoft.com/office/2006/metadata/properties"/>
    <ds:schemaRef ds:uri="http://purl.org/dc/dcmitype/"/>
    <ds:schemaRef ds:uri="http://purl.org/dc/terms/"/>
    <ds:schemaRef ds:uri="5128ac3b-b1b5-4f6f-8b1b-c8c3d6b1b30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00E5CA0-37DB-48C8-A136-4989FAEE6B41}">
  <ds:schemaRefs>
    <ds:schemaRef ds:uri="http://schemas.microsoft.com/sharepoint/v3/contenttype/forms"/>
  </ds:schemaRefs>
</ds:datastoreItem>
</file>

<file path=customXml/itemProps4.xml><?xml version="1.0" encoding="utf-8"?>
<ds:datastoreItem xmlns:ds="http://schemas.openxmlformats.org/officeDocument/2006/customXml" ds:itemID="{D0D99A52-4E38-4493-B54C-0CEC3723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9B3AF4E7.dotm</Template>
  <TotalTime>0</TotalTime>
  <Pages>2</Pages>
  <Words>810</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info_povinnost_suhlasy_zamestnanci</vt:lpstr>
    </vt:vector>
  </TitlesOfParts>
  <Company>Atos IT Solutions and Services GmbH</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info_povinnost_suhlasy_zamestnanci</dc:title>
  <dc:creator>Lessova, Lenka</dc:creator>
  <cp:lastModifiedBy>Lessova, Lenka</cp:lastModifiedBy>
  <cp:revision>8</cp:revision>
  <cp:lastPrinted>2018-09-26T12:14:00Z</cp:lastPrinted>
  <dcterms:created xsi:type="dcterms:W3CDTF">2019-09-24T07:30:00Z</dcterms:created>
  <dcterms:modified xsi:type="dcterms:W3CDTF">2019-09-30T12:32:00Z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0x0101001186FFAE956307488FF1FC5B8010FC5E</vt:lpwstr>
  </property>
</Properties>
</file>